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4C" w:rsidRDefault="00EB324C" w:rsidP="00EB324C"/>
    <w:p w:rsidR="00EB324C" w:rsidRDefault="00EB324C" w:rsidP="00FB2826">
      <w:pPr>
        <w:jc w:val="right"/>
        <w:rPr>
          <w:sz w:val="18"/>
        </w:rPr>
      </w:pPr>
    </w:p>
    <w:p w:rsidR="00FB2826" w:rsidRPr="00FB2826" w:rsidRDefault="00EB324C" w:rsidP="006700A5">
      <w:pPr>
        <w:ind w:left="4536"/>
        <w:rPr>
          <w:sz w:val="18"/>
        </w:rPr>
      </w:pPr>
      <w:r w:rsidRPr="00EB324C">
        <w:t xml:space="preserve">Poznań, Warszawa, </w:t>
      </w:r>
      <w:r w:rsidR="000E150A">
        <w:t>4</w:t>
      </w:r>
      <w:r w:rsidR="00AB6FB5">
        <w:t xml:space="preserve"> </w:t>
      </w:r>
      <w:r w:rsidR="000E150A">
        <w:t>czerwca</w:t>
      </w:r>
      <w:bookmarkStart w:id="0" w:name="_GoBack"/>
      <w:bookmarkEnd w:id="0"/>
      <w:r w:rsidR="00D6704A">
        <w:t xml:space="preserve"> 2019</w:t>
      </w:r>
      <w:r w:rsidR="00FB2826" w:rsidRPr="00EB324C">
        <w:t xml:space="preserve"> r</w:t>
      </w:r>
      <w:r w:rsidR="00FB2826" w:rsidRPr="00FB2826">
        <w:rPr>
          <w:sz w:val="18"/>
        </w:rPr>
        <w:t>.</w:t>
      </w:r>
    </w:p>
    <w:p w:rsidR="00FB2826" w:rsidRPr="00EB324C" w:rsidRDefault="00CA5949" w:rsidP="00FB2826">
      <w:pPr>
        <w:jc w:val="center"/>
        <w:rPr>
          <w:b/>
        </w:rPr>
      </w:pPr>
      <w:r>
        <w:rPr>
          <w:b/>
        </w:rPr>
        <w:t xml:space="preserve">Załącznik </w:t>
      </w:r>
      <w:r w:rsidR="006700A5">
        <w:rPr>
          <w:b/>
        </w:rPr>
        <w:t xml:space="preserve">1. </w:t>
      </w:r>
      <w:r w:rsidR="00EB324C" w:rsidRPr="00EB324C">
        <w:rPr>
          <w:b/>
        </w:rPr>
        <w:t xml:space="preserve">Lista Grup Wymiany Doświadczeń i opis ich funkcjonowania </w:t>
      </w:r>
      <w:r w:rsidR="00FB2826" w:rsidRPr="00EB324C">
        <w:rPr>
          <w:b/>
        </w:rPr>
        <w:t>w ramach projektu SMUP</w:t>
      </w:r>
    </w:p>
    <w:p w:rsidR="00EB324C" w:rsidRDefault="00EB324C" w:rsidP="00EB324C">
      <w:pPr>
        <w:spacing w:after="160" w:line="259" w:lineRule="auto"/>
        <w:contextualSpacing/>
        <w:jc w:val="both"/>
      </w:pPr>
    </w:p>
    <w:tbl>
      <w:tblPr>
        <w:tblStyle w:val="Tabela-Siatka"/>
        <w:tblW w:w="11761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410"/>
        <w:gridCol w:w="3686"/>
      </w:tblGrid>
      <w:tr w:rsidR="00E235AD" w:rsidTr="00E235AD">
        <w:tc>
          <w:tcPr>
            <w:tcW w:w="704" w:type="dxa"/>
          </w:tcPr>
          <w:p w:rsidR="00E235AD" w:rsidRPr="006B255F" w:rsidRDefault="00E235AD" w:rsidP="00EB324C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6B255F">
              <w:rPr>
                <w:b/>
              </w:rPr>
              <w:t>L.P.</w:t>
            </w:r>
          </w:p>
        </w:tc>
        <w:tc>
          <w:tcPr>
            <w:tcW w:w="4961" w:type="dxa"/>
            <w:vAlign w:val="center"/>
          </w:tcPr>
          <w:p w:rsidR="00E235AD" w:rsidRPr="006B255F" w:rsidRDefault="00E235AD" w:rsidP="00EB324C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6B255F">
              <w:rPr>
                <w:b/>
              </w:rPr>
              <w:t>Usługa której dotyczy GWD</w:t>
            </w:r>
            <w:r>
              <w:rPr>
                <w:b/>
              </w:rPr>
              <w:t>:</w:t>
            </w:r>
          </w:p>
        </w:tc>
        <w:tc>
          <w:tcPr>
            <w:tcW w:w="2410" w:type="dxa"/>
            <w:vAlign w:val="center"/>
          </w:tcPr>
          <w:p w:rsidR="00E235AD" w:rsidRPr="006B255F" w:rsidRDefault="00E235AD" w:rsidP="00EB324C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6B255F">
              <w:rPr>
                <w:b/>
              </w:rPr>
              <w:t>Obszar usług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vAlign w:val="center"/>
          </w:tcPr>
          <w:p w:rsidR="00E235AD" w:rsidRPr="006B255F" w:rsidRDefault="00E235AD" w:rsidP="009D1455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Rodzaj JST w GWD ze względu na po-dział  kompetencji:</w:t>
            </w:r>
          </w:p>
        </w:tc>
      </w:tr>
      <w:tr w:rsidR="00E235AD" w:rsidTr="00E235AD">
        <w:tc>
          <w:tcPr>
            <w:tcW w:w="704" w:type="dxa"/>
            <w:vAlign w:val="center"/>
          </w:tcPr>
          <w:p w:rsidR="00E235AD" w:rsidRDefault="00E235AD" w:rsidP="00E7267B">
            <w:pPr>
              <w:spacing w:after="160" w:line="259" w:lineRule="auto"/>
              <w:contextualSpacing/>
              <w:jc w:val="both"/>
            </w:pPr>
            <w:r>
              <w:t>1</w:t>
            </w:r>
          </w:p>
        </w:tc>
        <w:tc>
          <w:tcPr>
            <w:tcW w:w="4961" w:type="dxa"/>
            <w:vAlign w:val="center"/>
          </w:tcPr>
          <w:p w:rsidR="00E235AD" w:rsidRPr="00AB6685" w:rsidRDefault="00E235AD" w:rsidP="00E7267B">
            <w:r>
              <w:t>edukacja</w:t>
            </w:r>
          </w:p>
        </w:tc>
        <w:tc>
          <w:tcPr>
            <w:tcW w:w="2410" w:type="dxa"/>
            <w:vMerge w:val="restart"/>
            <w:vAlign w:val="center"/>
          </w:tcPr>
          <w:p w:rsidR="00E235AD" w:rsidRPr="0094509B" w:rsidRDefault="00E235AD" w:rsidP="00015FF4">
            <w:r>
              <w:t>edukacja</w:t>
            </w:r>
          </w:p>
        </w:tc>
        <w:tc>
          <w:tcPr>
            <w:tcW w:w="3686" w:type="dxa"/>
            <w:vMerge w:val="restart"/>
            <w:vAlign w:val="center"/>
          </w:tcPr>
          <w:p w:rsidR="00E235AD" w:rsidRDefault="00E235AD" w:rsidP="00A6664B">
            <w:pPr>
              <w:spacing w:after="160" w:line="259" w:lineRule="auto"/>
              <w:contextualSpacing/>
            </w:pPr>
            <w:r>
              <w:t>gminy (miejskie, miejsko-wiejskie, wiejskie), miasta na prawach powiatu oraz powiaty</w:t>
            </w:r>
          </w:p>
        </w:tc>
      </w:tr>
      <w:tr w:rsidR="00E235AD" w:rsidTr="00E235AD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E235AD" w:rsidRDefault="00E235AD" w:rsidP="00E7267B">
            <w:pPr>
              <w:spacing w:after="160" w:line="259" w:lineRule="auto"/>
              <w:contextualSpacing/>
              <w:jc w:val="both"/>
            </w:pPr>
            <w:r>
              <w:t>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E235AD" w:rsidRPr="00AB6685" w:rsidRDefault="00E235AD" w:rsidP="00A6664B">
            <w:r>
              <w:t>pomoc psychologiczno-pedagogiczna i wczesne wspieranie dziecka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E235AD" w:rsidRPr="0094509B" w:rsidRDefault="00E235AD" w:rsidP="00E7267B"/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E235AD" w:rsidRDefault="00E235AD" w:rsidP="009D1455">
            <w:pPr>
              <w:spacing w:after="160" w:line="259" w:lineRule="auto"/>
              <w:contextualSpacing/>
            </w:pPr>
          </w:p>
        </w:tc>
      </w:tr>
      <w:tr w:rsidR="00E235AD" w:rsidTr="00E235AD">
        <w:trPr>
          <w:trHeight w:val="542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35AD" w:rsidRDefault="00E235AD" w:rsidP="00E7267B">
            <w:pPr>
              <w:spacing w:after="160" w:line="259" w:lineRule="auto"/>
              <w:contextualSpacing/>
              <w:jc w:val="both"/>
            </w:pPr>
            <w:r>
              <w:t>3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E235AD" w:rsidRPr="00AB6685" w:rsidRDefault="00E235AD" w:rsidP="00E7267B">
            <w:r>
              <w:t>pomoc społeczna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E235AD" w:rsidRPr="0094509B" w:rsidRDefault="00E235AD" w:rsidP="00E7267B">
            <w:r>
              <w:t>lokalna polityka społeczna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:rsidR="00E235AD" w:rsidRDefault="00E235AD" w:rsidP="003C39B5">
            <w:r>
              <w:t>gminy (miejskie, miejsko-wiejskie, wiejskie), miasta na prawach powiatu oraz powiaty</w:t>
            </w:r>
          </w:p>
        </w:tc>
      </w:tr>
      <w:tr w:rsidR="00E235AD" w:rsidTr="00E235AD">
        <w:trPr>
          <w:trHeight w:val="542"/>
        </w:trPr>
        <w:tc>
          <w:tcPr>
            <w:tcW w:w="70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35AD" w:rsidRDefault="00E235AD" w:rsidP="00E7267B">
            <w:pPr>
              <w:spacing w:after="160" w:line="259" w:lineRule="auto"/>
              <w:contextualSpacing/>
              <w:jc w:val="both"/>
            </w:pPr>
            <w:r>
              <w:t>4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E235AD" w:rsidRDefault="00E235AD" w:rsidP="00E7267B">
            <w:r>
              <w:t>wspieranie rodziny i system pieczy zastępczej</w:t>
            </w:r>
          </w:p>
        </w:tc>
        <w:tc>
          <w:tcPr>
            <w:tcW w:w="2410" w:type="dxa"/>
            <w:vMerge/>
            <w:tcBorders>
              <w:top w:val="double" w:sz="4" w:space="0" w:color="auto"/>
            </w:tcBorders>
            <w:vAlign w:val="center"/>
          </w:tcPr>
          <w:p w:rsidR="00E235AD" w:rsidRDefault="00E235AD" w:rsidP="00E7267B"/>
        </w:tc>
        <w:tc>
          <w:tcPr>
            <w:tcW w:w="3686" w:type="dxa"/>
            <w:vMerge/>
            <w:tcBorders>
              <w:top w:val="double" w:sz="4" w:space="0" w:color="auto"/>
            </w:tcBorders>
            <w:vAlign w:val="center"/>
          </w:tcPr>
          <w:p w:rsidR="00E235AD" w:rsidRDefault="00E235AD" w:rsidP="003C39B5"/>
        </w:tc>
      </w:tr>
      <w:tr w:rsidR="00E235AD" w:rsidTr="00E235AD">
        <w:trPr>
          <w:trHeight w:val="542"/>
        </w:trPr>
        <w:tc>
          <w:tcPr>
            <w:tcW w:w="70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35AD" w:rsidRDefault="00E235AD" w:rsidP="00E7267B">
            <w:pPr>
              <w:spacing w:after="160" w:line="259" w:lineRule="auto"/>
              <w:contextualSpacing/>
              <w:jc w:val="both"/>
            </w:pPr>
            <w:r>
              <w:t>5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E235AD" w:rsidRDefault="00E235AD" w:rsidP="00E7267B">
            <w:r>
              <w:t>rynek pracy i ekonomia społeczna</w:t>
            </w:r>
          </w:p>
        </w:tc>
        <w:tc>
          <w:tcPr>
            <w:tcW w:w="2410" w:type="dxa"/>
            <w:vMerge/>
            <w:tcBorders>
              <w:top w:val="double" w:sz="4" w:space="0" w:color="auto"/>
            </w:tcBorders>
            <w:vAlign w:val="center"/>
          </w:tcPr>
          <w:p w:rsidR="00E235AD" w:rsidRDefault="00E235AD" w:rsidP="00E7267B"/>
        </w:tc>
        <w:tc>
          <w:tcPr>
            <w:tcW w:w="3686" w:type="dxa"/>
            <w:vMerge/>
            <w:tcBorders>
              <w:top w:val="double" w:sz="4" w:space="0" w:color="auto"/>
            </w:tcBorders>
            <w:vAlign w:val="center"/>
          </w:tcPr>
          <w:p w:rsidR="00E235AD" w:rsidRDefault="00E235AD" w:rsidP="003C39B5"/>
        </w:tc>
      </w:tr>
      <w:tr w:rsidR="00E235AD" w:rsidTr="00E235AD">
        <w:trPr>
          <w:trHeight w:val="564"/>
        </w:trPr>
        <w:tc>
          <w:tcPr>
            <w:tcW w:w="70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35AD" w:rsidRDefault="00E235AD" w:rsidP="00E7267B">
            <w:pPr>
              <w:spacing w:after="160" w:line="259" w:lineRule="auto"/>
              <w:contextualSpacing/>
              <w:jc w:val="both"/>
            </w:pPr>
            <w:r>
              <w:t>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E235AD" w:rsidRPr="00AB6685" w:rsidRDefault="00E235AD" w:rsidP="00E7267B">
            <w:r>
              <w:t>lokalna polityka zdrowotna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E235AD" w:rsidRPr="0094509B" w:rsidRDefault="00E235AD" w:rsidP="00E7267B"/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E235AD" w:rsidRDefault="00E235AD" w:rsidP="009D1455"/>
        </w:tc>
      </w:tr>
      <w:tr w:rsidR="00E235AD" w:rsidTr="00E235AD">
        <w:trPr>
          <w:trHeight w:val="556"/>
        </w:trPr>
        <w:tc>
          <w:tcPr>
            <w:tcW w:w="70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35AD" w:rsidRDefault="00E235AD" w:rsidP="00E7267B">
            <w:pPr>
              <w:spacing w:after="160" w:line="259" w:lineRule="auto"/>
              <w:contextualSpacing/>
              <w:jc w:val="both"/>
            </w:pPr>
            <w:r>
              <w:t>7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E235AD" w:rsidRPr="00AB6685" w:rsidRDefault="00E235AD" w:rsidP="00E7267B">
            <w:r>
              <w:t>kultura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E235AD" w:rsidRPr="0094509B" w:rsidRDefault="00E235AD" w:rsidP="00E7267B">
            <w:r>
              <w:t>kultura i rekreacja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:rsidR="00E235AD" w:rsidRDefault="00E235AD" w:rsidP="003C39B5">
            <w:r>
              <w:t>gminy (miejskie, miejsko-wiejskie, wiejskie), miasta na prawach powiatu oraz powiaty</w:t>
            </w:r>
          </w:p>
        </w:tc>
      </w:tr>
      <w:tr w:rsidR="00E235AD" w:rsidTr="00E235AD">
        <w:tc>
          <w:tcPr>
            <w:tcW w:w="70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35AD" w:rsidRDefault="00E235AD" w:rsidP="00E7267B">
            <w:pPr>
              <w:spacing w:after="160" w:line="259" w:lineRule="auto"/>
              <w:contextualSpacing/>
              <w:jc w:val="both"/>
            </w:pPr>
            <w:r>
              <w:t>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E235AD" w:rsidRPr="00AB6685" w:rsidRDefault="00E235AD" w:rsidP="00E7267B">
            <w:r>
              <w:t>rekreacja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E235AD" w:rsidRPr="0094509B" w:rsidRDefault="00E235AD" w:rsidP="00E7267B"/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E235AD" w:rsidRDefault="00E235AD" w:rsidP="009D1455"/>
        </w:tc>
      </w:tr>
    </w:tbl>
    <w:p w:rsidR="00EB324C" w:rsidRPr="009D1455" w:rsidRDefault="00EB324C" w:rsidP="009D1455">
      <w:pPr>
        <w:spacing w:after="80" w:line="252" w:lineRule="auto"/>
        <w:contextualSpacing/>
        <w:jc w:val="both"/>
        <w:rPr>
          <w:spacing w:val="-2"/>
          <w:sz w:val="16"/>
          <w:szCs w:val="16"/>
        </w:rPr>
      </w:pPr>
    </w:p>
    <w:p w:rsidR="00950FF4" w:rsidRPr="009D1455" w:rsidRDefault="00CA5949" w:rsidP="009D1455">
      <w:pPr>
        <w:spacing w:after="80" w:line="252" w:lineRule="auto"/>
        <w:jc w:val="both"/>
        <w:rPr>
          <w:spacing w:val="-2"/>
        </w:rPr>
      </w:pPr>
      <w:r w:rsidRPr="009D1455">
        <w:rPr>
          <w:spacing w:val="-2"/>
        </w:rPr>
        <w:t xml:space="preserve">Organizatorzy zakładają, że pierwsze spotkanie dla Grup rozpoczynających pracę odbędzie się na przełomie </w:t>
      </w:r>
      <w:r w:rsidR="004C19E6">
        <w:rPr>
          <w:spacing w:val="-2"/>
        </w:rPr>
        <w:t>sierpnia i września 2019</w:t>
      </w:r>
      <w:r w:rsidRPr="009D1455">
        <w:rPr>
          <w:spacing w:val="-2"/>
        </w:rPr>
        <w:t xml:space="preserve"> (data będzie indywidualnie us</w:t>
      </w:r>
      <w:r w:rsidR="004C19E6">
        <w:rPr>
          <w:spacing w:val="-2"/>
        </w:rPr>
        <w:t>talona aby pasowała uczestnikom)</w:t>
      </w:r>
      <w:r w:rsidRPr="009D1455">
        <w:rPr>
          <w:spacing w:val="-2"/>
        </w:rPr>
        <w:t>. Terminy dalszych spotkań będą także ustalane przez członków danej GWD (mniej więcej co 2 miesiące).</w:t>
      </w:r>
    </w:p>
    <w:p w:rsidR="00D3374C" w:rsidRPr="009D1455" w:rsidRDefault="00CA5949" w:rsidP="009D1455">
      <w:pPr>
        <w:spacing w:after="80" w:line="252" w:lineRule="auto"/>
        <w:contextualSpacing/>
        <w:jc w:val="both"/>
        <w:rPr>
          <w:spacing w:val="-2"/>
        </w:rPr>
      </w:pPr>
      <w:r w:rsidRPr="009D1455">
        <w:rPr>
          <w:spacing w:val="-2"/>
        </w:rPr>
        <w:t xml:space="preserve">5 spotkań </w:t>
      </w:r>
      <w:r w:rsidR="00216537">
        <w:rPr>
          <w:spacing w:val="-2"/>
        </w:rPr>
        <w:t xml:space="preserve">w cyklu GWD </w:t>
      </w:r>
      <w:r w:rsidRPr="009D1455">
        <w:rPr>
          <w:spacing w:val="-2"/>
        </w:rPr>
        <w:t>będzie poświęconych kolejnym etapom uzgodnień dotyczących doboru i weryfikacji wskaźników do oceny danej usługi/usług. W trakcie spotkań będzie możliwość prezentacji doświadczeń JST gospodarza spotkania w zakr</w:t>
      </w:r>
      <w:r w:rsidR="00216537">
        <w:rPr>
          <w:spacing w:val="-2"/>
        </w:rPr>
        <w:t>esie realizacji danej usługi. Spotkania</w:t>
      </w:r>
      <w:r w:rsidRPr="009D1455">
        <w:rPr>
          <w:spacing w:val="-2"/>
        </w:rPr>
        <w:t xml:space="preserve"> GWD będą moderować i wspierać eksperci projektu. Wszystkie koszty (</w:t>
      </w:r>
      <w:r w:rsidR="00216537">
        <w:rPr>
          <w:spacing w:val="-2"/>
        </w:rPr>
        <w:t xml:space="preserve">tj. </w:t>
      </w:r>
      <w:r w:rsidRPr="009D1455">
        <w:rPr>
          <w:spacing w:val="-2"/>
        </w:rPr>
        <w:t>dojazdu, zakwaterowania i wyżywienia) będą p</w:t>
      </w:r>
      <w:r w:rsidR="009D1455">
        <w:rPr>
          <w:spacing w:val="-2"/>
        </w:rPr>
        <w:t xml:space="preserve">okryte przez projekt zgodnie ze </w:t>
      </w:r>
      <w:r w:rsidRPr="009D1455">
        <w:rPr>
          <w:spacing w:val="-2"/>
        </w:rPr>
        <w:t xml:space="preserve">stawkami obowiązującymi </w:t>
      </w:r>
      <w:r w:rsidRPr="003155D9">
        <w:rPr>
          <w:spacing w:val="-2"/>
        </w:rPr>
        <w:t>Programie Operacyjnym Wiedza – Edukacja – Rozwój (2014-2020).</w:t>
      </w:r>
    </w:p>
    <w:sectPr w:rsidR="00D3374C" w:rsidRPr="009D1455" w:rsidSect="00015FF4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2F" w:rsidRDefault="009D4B2F" w:rsidP="00A6664B">
      <w:r>
        <w:separator/>
      </w:r>
    </w:p>
  </w:endnote>
  <w:endnote w:type="continuationSeparator" w:id="0">
    <w:p w:rsidR="009D4B2F" w:rsidRDefault="009D4B2F" w:rsidP="00A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2F" w:rsidRDefault="009D4B2F" w:rsidP="00A6664B">
      <w:r>
        <w:separator/>
      </w:r>
    </w:p>
  </w:footnote>
  <w:footnote w:type="continuationSeparator" w:id="0">
    <w:p w:rsidR="009D4B2F" w:rsidRDefault="009D4B2F" w:rsidP="00A6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9702D"/>
    <w:multiLevelType w:val="hybridMultilevel"/>
    <w:tmpl w:val="01FA2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D40678"/>
    <w:multiLevelType w:val="hybridMultilevel"/>
    <w:tmpl w:val="D28E3D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26"/>
    <w:rsid w:val="0001080C"/>
    <w:rsid w:val="00015FF4"/>
    <w:rsid w:val="00054E29"/>
    <w:rsid w:val="00087D87"/>
    <w:rsid w:val="000B661C"/>
    <w:rsid w:val="000E150A"/>
    <w:rsid w:val="00181449"/>
    <w:rsid w:val="00194150"/>
    <w:rsid w:val="00216537"/>
    <w:rsid w:val="00260A18"/>
    <w:rsid w:val="002A3A36"/>
    <w:rsid w:val="003155D9"/>
    <w:rsid w:val="00393E90"/>
    <w:rsid w:val="003B1687"/>
    <w:rsid w:val="003B7158"/>
    <w:rsid w:val="003C39B5"/>
    <w:rsid w:val="004C19E6"/>
    <w:rsid w:val="004D1DE9"/>
    <w:rsid w:val="00523428"/>
    <w:rsid w:val="00587F21"/>
    <w:rsid w:val="005D1008"/>
    <w:rsid w:val="006700A5"/>
    <w:rsid w:val="006A6677"/>
    <w:rsid w:val="006B255F"/>
    <w:rsid w:val="006E00EC"/>
    <w:rsid w:val="00764963"/>
    <w:rsid w:val="0078274E"/>
    <w:rsid w:val="008D2C7C"/>
    <w:rsid w:val="00950FF4"/>
    <w:rsid w:val="009D1455"/>
    <w:rsid w:val="009D4B2F"/>
    <w:rsid w:val="009E387A"/>
    <w:rsid w:val="00A6664B"/>
    <w:rsid w:val="00AB6FB5"/>
    <w:rsid w:val="00AF23FE"/>
    <w:rsid w:val="00CA5949"/>
    <w:rsid w:val="00CD14BD"/>
    <w:rsid w:val="00D04796"/>
    <w:rsid w:val="00D3374C"/>
    <w:rsid w:val="00D6704A"/>
    <w:rsid w:val="00DB4F6B"/>
    <w:rsid w:val="00E235AD"/>
    <w:rsid w:val="00E44D71"/>
    <w:rsid w:val="00E7081A"/>
    <w:rsid w:val="00E7267B"/>
    <w:rsid w:val="00E97F57"/>
    <w:rsid w:val="00EA766F"/>
    <w:rsid w:val="00EB324C"/>
    <w:rsid w:val="00EB5B97"/>
    <w:rsid w:val="00F32B8A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3927-40E1-4284-90A5-E1EA775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826"/>
    <w:pPr>
      <w:spacing w:after="0" w:line="240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826"/>
    <w:pPr>
      <w:ind w:left="720"/>
    </w:pPr>
  </w:style>
  <w:style w:type="table" w:styleId="Tabela-Siatka">
    <w:name w:val="Table Grid"/>
    <w:basedOn w:val="Standardowy"/>
    <w:rsid w:val="00EB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37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F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6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6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Magryś</dc:creator>
  <cp:lastModifiedBy>Monika</cp:lastModifiedBy>
  <cp:revision>21</cp:revision>
  <cp:lastPrinted>2017-07-06T05:52:00Z</cp:lastPrinted>
  <dcterms:created xsi:type="dcterms:W3CDTF">2019-05-13T11:55:00Z</dcterms:created>
  <dcterms:modified xsi:type="dcterms:W3CDTF">2019-06-04T07:24:00Z</dcterms:modified>
</cp:coreProperties>
</file>