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A224F" w14:textId="1363EC44" w:rsidR="001D7F6B" w:rsidRPr="00CE3AFE" w:rsidRDefault="00A86604" w:rsidP="001D7F6B">
      <w:pPr>
        <w:spacing w:line="360" w:lineRule="auto"/>
        <w:jc w:val="right"/>
        <w:rPr>
          <w:b/>
          <w:bCs/>
          <w:i/>
          <w:sz w:val="20"/>
          <w:szCs w:val="20"/>
        </w:rPr>
      </w:pPr>
      <w:r w:rsidRPr="00CE3AFE">
        <w:rPr>
          <w:b/>
          <w:bCs/>
          <w:i/>
          <w:sz w:val="20"/>
          <w:szCs w:val="20"/>
        </w:rPr>
        <w:t xml:space="preserve">Załącznik nr 1 do uchwały nr 2/2019 Komisji Konkursowej </w:t>
      </w:r>
      <w:r w:rsidRPr="00CE3AFE">
        <w:rPr>
          <w:b/>
          <w:bCs/>
          <w:i/>
          <w:sz w:val="20"/>
          <w:szCs w:val="20"/>
        </w:rPr>
        <w:br/>
        <w:t xml:space="preserve">powołanej do przeprowadzenia konkursu na stanowisko </w:t>
      </w:r>
      <w:r w:rsidRPr="00CE3AFE">
        <w:rPr>
          <w:b/>
          <w:bCs/>
          <w:i/>
          <w:sz w:val="20"/>
          <w:szCs w:val="20"/>
        </w:rPr>
        <w:br/>
        <w:t xml:space="preserve">dyrektora SPZOZ w Kępnie </w:t>
      </w:r>
      <w:r w:rsidRPr="00CE3AFE">
        <w:rPr>
          <w:b/>
          <w:bCs/>
          <w:i/>
          <w:sz w:val="20"/>
          <w:szCs w:val="20"/>
        </w:rPr>
        <w:br/>
        <w:t xml:space="preserve">z dnia 6 czerwca 2019r.  </w:t>
      </w:r>
    </w:p>
    <w:p w14:paraId="27331794" w14:textId="77777777" w:rsidR="001D7F6B" w:rsidRPr="006F16CE" w:rsidRDefault="001D7F6B" w:rsidP="00E63C24">
      <w:pPr>
        <w:spacing w:line="360" w:lineRule="auto"/>
        <w:jc w:val="center"/>
        <w:rPr>
          <w:b/>
          <w:bCs/>
          <w:sz w:val="22"/>
          <w:szCs w:val="22"/>
        </w:rPr>
      </w:pPr>
    </w:p>
    <w:p w14:paraId="30384755" w14:textId="77777777" w:rsidR="00F85F8F" w:rsidRDefault="000138AF" w:rsidP="00E63C24">
      <w:pPr>
        <w:spacing w:line="360" w:lineRule="auto"/>
        <w:jc w:val="center"/>
        <w:rPr>
          <w:b/>
          <w:bCs/>
        </w:rPr>
      </w:pPr>
      <w:r w:rsidRPr="00F85F8F">
        <w:rPr>
          <w:b/>
          <w:bCs/>
        </w:rPr>
        <w:t xml:space="preserve">REGULAMIN </w:t>
      </w:r>
    </w:p>
    <w:p w14:paraId="7A155C2C" w14:textId="77777777" w:rsidR="00F85F8F" w:rsidRDefault="00F85F8F" w:rsidP="00E63C24">
      <w:pPr>
        <w:spacing w:line="360" w:lineRule="auto"/>
        <w:jc w:val="center"/>
        <w:rPr>
          <w:b/>
          <w:bCs/>
        </w:rPr>
      </w:pPr>
    </w:p>
    <w:p w14:paraId="207DEB17" w14:textId="77777777" w:rsidR="00F85F8F" w:rsidRDefault="00F85F8F" w:rsidP="00E63C24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przeprowadzenia</w:t>
      </w:r>
      <w:proofErr w:type="gramEnd"/>
      <w:r>
        <w:rPr>
          <w:b/>
          <w:bCs/>
        </w:rPr>
        <w:t xml:space="preserve"> konkursu </w:t>
      </w:r>
      <w:r w:rsidRPr="00D22F2E">
        <w:rPr>
          <w:b/>
          <w:bCs/>
        </w:rPr>
        <w:t xml:space="preserve">na stanowisko dyrektora </w:t>
      </w:r>
    </w:p>
    <w:p w14:paraId="19B08270" w14:textId="77777777" w:rsidR="00F85F8F" w:rsidRDefault="00F85F8F" w:rsidP="00E63C24">
      <w:pPr>
        <w:spacing w:line="360" w:lineRule="auto"/>
        <w:jc w:val="center"/>
      </w:pPr>
      <w:r w:rsidRPr="00D22F2E">
        <w:rPr>
          <w:b/>
          <w:bCs/>
        </w:rPr>
        <w:t>Samodzielnego Publicznego Zakładu Opieki Zdrowotnej w Kępnie</w:t>
      </w:r>
    </w:p>
    <w:p w14:paraId="4E9BDC9C" w14:textId="77777777" w:rsidR="00F85F8F" w:rsidRPr="00F85F8F" w:rsidRDefault="00F85F8F" w:rsidP="00E63C24">
      <w:pPr>
        <w:spacing w:line="360" w:lineRule="auto"/>
        <w:jc w:val="center"/>
      </w:pPr>
    </w:p>
    <w:p w14:paraId="4C6B3545" w14:textId="77777777" w:rsidR="00F85F8F" w:rsidRDefault="000138AF" w:rsidP="00E63C24">
      <w:pPr>
        <w:spacing w:line="360" w:lineRule="auto"/>
        <w:jc w:val="center"/>
        <w:rPr>
          <w:bCs/>
        </w:rPr>
      </w:pPr>
      <w:r w:rsidRPr="00F85F8F">
        <w:rPr>
          <w:bCs/>
        </w:rPr>
        <w:t>§</w:t>
      </w:r>
      <w:r w:rsidRPr="00F85F8F">
        <w:t> </w:t>
      </w:r>
      <w:r w:rsidR="00F85F8F">
        <w:rPr>
          <w:bCs/>
        </w:rPr>
        <w:t>1</w:t>
      </w:r>
    </w:p>
    <w:p w14:paraId="47E787C9" w14:textId="15BF0EB7" w:rsidR="00AD7660" w:rsidRDefault="00AD7660" w:rsidP="00E63C24">
      <w:pPr>
        <w:spacing w:line="360" w:lineRule="auto"/>
        <w:jc w:val="both"/>
      </w:pPr>
      <w:r w:rsidRPr="00F85F8F">
        <w:t>Post</w:t>
      </w:r>
      <w:r>
        <w:t>ępowanie konkursowe na stanowisk</w:t>
      </w:r>
      <w:r w:rsidRPr="00F85F8F">
        <w:t xml:space="preserve">o </w:t>
      </w:r>
      <w:r w:rsidRPr="00AD7660">
        <w:t xml:space="preserve">dyrektora Samodzielnego Publicznego Zakładu Opieki Zdrowotnej w Kępnie (ul. Szpitalna 7, 63-600 Kępno) przeprowadza się na zasadach określonych </w:t>
      </w:r>
      <w:r w:rsidR="00E63C24">
        <w:br/>
      </w:r>
      <w:r w:rsidRPr="00AD7660">
        <w:t xml:space="preserve">w rozporządzeniu Ministra Zdrowia z dnia 6 lutego 2012 r. w sprawie sposobu przeprowadzania konkursu na niektóre stanowiska kierownicze w podmiocie </w:t>
      </w:r>
      <w:r>
        <w:t>leczniczym nie</w:t>
      </w:r>
      <w:r w:rsidRPr="00AD7660">
        <w:t>będąc</w:t>
      </w:r>
      <w:r w:rsidR="00A24947">
        <w:t xml:space="preserve">ym przedsiębiorcą </w:t>
      </w:r>
      <w:bookmarkStart w:id="0" w:name="_GoBack"/>
      <w:bookmarkEnd w:id="0"/>
      <w:r w:rsidR="00A24947">
        <w:t xml:space="preserve">(Dz. U. </w:t>
      </w:r>
      <w:proofErr w:type="gramStart"/>
      <w:r w:rsidR="00A24947">
        <w:t>z</w:t>
      </w:r>
      <w:proofErr w:type="gramEnd"/>
      <w:r w:rsidR="00A24947">
        <w:t xml:space="preserve"> 2018</w:t>
      </w:r>
      <w:r w:rsidRPr="00AD7660">
        <w:t xml:space="preserve"> r. poz.</w:t>
      </w:r>
      <w:r w:rsidR="00A24947">
        <w:t xml:space="preserve"> 393</w:t>
      </w:r>
      <w:r w:rsidRPr="00AD7660">
        <w:t xml:space="preserve"> z </w:t>
      </w:r>
      <w:proofErr w:type="spellStart"/>
      <w:r w:rsidRPr="00AD7660">
        <w:t>późn</w:t>
      </w:r>
      <w:proofErr w:type="spellEnd"/>
      <w:r w:rsidRPr="00AD7660">
        <w:t xml:space="preserve">. </w:t>
      </w:r>
      <w:proofErr w:type="gramStart"/>
      <w:r w:rsidRPr="00AD7660">
        <w:t>zm</w:t>
      </w:r>
      <w:proofErr w:type="gramEnd"/>
      <w:r w:rsidRPr="00AD7660">
        <w:t>.), zwanym dalej „rozporządzeniem” oraz w niniejszym Regulaminie.</w:t>
      </w:r>
    </w:p>
    <w:p w14:paraId="1850FD31" w14:textId="77777777" w:rsidR="00E63C24" w:rsidRPr="00AD7660" w:rsidRDefault="00E63C24" w:rsidP="00E63C24">
      <w:pPr>
        <w:spacing w:line="360" w:lineRule="auto"/>
        <w:jc w:val="both"/>
      </w:pPr>
    </w:p>
    <w:p w14:paraId="760E0C1A" w14:textId="77777777" w:rsidR="00AD7660" w:rsidRPr="00E63C24" w:rsidRDefault="00E63C24" w:rsidP="00E63C24">
      <w:pPr>
        <w:spacing w:line="360" w:lineRule="auto"/>
        <w:jc w:val="center"/>
        <w:rPr>
          <w:bCs/>
        </w:rPr>
      </w:pPr>
      <w:r w:rsidRPr="00F85F8F">
        <w:rPr>
          <w:bCs/>
        </w:rPr>
        <w:t>§</w:t>
      </w:r>
      <w:r w:rsidRPr="00F85F8F">
        <w:t> </w:t>
      </w:r>
      <w:r>
        <w:rPr>
          <w:bCs/>
        </w:rPr>
        <w:t>2</w:t>
      </w:r>
    </w:p>
    <w:p w14:paraId="13F33058" w14:textId="0E309501" w:rsidR="00F85F8F" w:rsidRPr="00F85F8F" w:rsidRDefault="000138AF" w:rsidP="00E63C24">
      <w:pPr>
        <w:pStyle w:val="Akapitzlist"/>
        <w:numPr>
          <w:ilvl w:val="0"/>
          <w:numId w:val="1"/>
        </w:numPr>
        <w:spacing w:line="360" w:lineRule="auto"/>
        <w:jc w:val="both"/>
      </w:pPr>
      <w:r w:rsidRPr="00F85F8F">
        <w:t>Post</w:t>
      </w:r>
      <w:r w:rsidR="00F85F8F">
        <w:t>ępowanie konkursowe na stanowisk</w:t>
      </w:r>
      <w:r w:rsidRPr="00F85F8F">
        <w:t xml:space="preserve">o </w:t>
      </w:r>
      <w:r w:rsidR="00F85F8F" w:rsidRPr="00F85F8F">
        <w:rPr>
          <w:bCs/>
        </w:rPr>
        <w:t xml:space="preserve">dyrektora Samodzielnego Publicznego Zakładu Opieki Zdrowotnej w Kępnie </w:t>
      </w:r>
      <w:r w:rsidRPr="00F85F8F">
        <w:t xml:space="preserve">przeprowadza </w:t>
      </w:r>
      <w:r w:rsidR="00D537DE">
        <w:t>Komisja Konkursowa</w:t>
      </w:r>
      <w:r w:rsidR="00AA7252">
        <w:t xml:space="preserve"> powołana Uchwałą </w:t>
      </w:r>
      <w:r w:rsidR="00904F47">
        <w:br/>
      </w:r>
      <w:r w:rsidR="00AA7252">
        <w:t xml:space="preserve">Nr </w:t>
      </w:r>
      <w:r w:rsidR="00A24947">
        <w:t>VIII</w:t>
      </w:r>
      <w:r w:rsidR="00AA7252">
        <w:t>/</w:t>
      </w:r>
      <w:r w:rsidR="00A24947">
        <w:t>44/2019</w:t>
      </w:r>
      <w:r w:rsidR="004D1175">
        <w:t xml:space="preserve"> Rady Powiatu Kępińskiego z dnia </w:t>
      </w:r>
      <w:r w:rsidR="00A24947">
        <w:t>14</w:t>
      </w:r>
      <w:r w:rsidR="004D1175">
        <w:t xml:space="preserve"> </w:t>
      </w:r>
      <w:r w:rsidR="00A24947">
        <w:t>maja 2019</w:t>
      </w:r>
      <w:r w:rsidR="004D1175">
        <w:t xml:space="preserve"> r. </w:t>
      </w:r>
      <w:r w:rsidRPr="00F85F8F">
        <w:t>w składzie:</w:t>
      </w:r>
    </w:p>
    <w:p w14:paraId="73924CD9" w14:textId="63F43712" w:rsidR="000138AF" w:rsidRPr="00F85F8F" w:rsidRDefault="000138AF" w:rsidP="00E63C24">
      <w:pPr>
        <w:spacing w:line="360" w:lineRule="auto"/>
        <w:ind w:left="993" w:hanging="284"/>
        <w:jc w:val="both"/>
      </w:pPr>
      <w:proofErr w:type="gramStart"/>
      <w:r w:rsidRPr="00F85F8F">
        <w:t>1</w:t>
      </w:r>
      <w:r w:rsidR="00F85F8F">
        <w:t>)</w:t>
      </w:r>
      <w:r w:rsidR="00F85F8F">
        <w:tab/>
      </w:r>
      <w:r w:rsidR="00D537DE">
        <w:t>P</w:t>
      </w:r>
      <w:r w:rsidR="00F85F8F">
        <w:t>rzewodnicząc</w:t>
      </w:r>
      <w:r w:rsidRPr="00F85F8F">
        <w:t>y</w:t>
      </w:r>
      <w:proofErr w:type="gramEnd"/>
      <w:r w:rsidR="00F85F8F">
        <w:t xml:space="preserve"> – </w:t>
      </w:r>
      <w:r w:rsidR="00AE6F8D">
        <w:t xml:space="preserve">Robert </w:t>
      </w:r>
      <w:proofErr w:type="spellStart"/>
      <w:r w:rsidR="00AE6F8D">
        <w:t>Kieruzal</w:t>
      </w:r>
      <w:proofErr w:type="spellEnd"/>
      <w:r w:rsidR="004964F8">
        <w:t>;</w:t>
      </w:r>
      <w:r w:rsidR="00F85F8F">
        <w:t xml:space="preserve"> </w:t>
      </w:r>
    </w:p>
    <w:p w14:paraId="4E9B1977" w14:textId="38F40874" w:rsidR="000138AF" w:rsidRDefault="000138AF" w:rsidP="00E63C24">
      <w:pPr>
        <w:spacing w:line="360" w:lineRule="auto"/>
        <w:ind w:left="993" w:hanging="284"/>
        <w:jc w:val="both"/>
      </w:pPr>
      <w:proofErr w:type="gramStart"/>
      <w:r w:rsidRPr="00F85F8F">
        <w:t>2)</w:t>
      </w:r>
      <w:r w:rsidRPr="00F85F8F">
        <w:tab/>
      </w:r>
      <w:r w:rsidR="00D537DE">
        <w:t>C</w:t>
      </w:r>
      <w:r w:rsidRPr="00F85F8F">
        <w:t>złonkowie</w:t>
      </w:r>
      <w:proofErr w:type="gramEnd"/>
      <w:r w:rsidR="00F85F8F">
        <w:t>:</w:t>
      </w:r>
    </w:p>
    <w:p w14:paraId="2F2CD528" w14:textId="48DAD534" w:rsidR="00F85F8F" w:rsidRDefault="00AF673A" w:rsidP="00E63C24">
      <w:pPr>
        <w:pStyle w:val="Akapitzlist"/>
        <w:numPr>
          <w:ilvl w:val="1"/>
          <w:numId w:val="3"/>
        </w:numPr>
        <w:spacing w:line="360" w:lineRule="auto"/>
        <w:contextualSpacing w:val="0"/>
        <w:jc w:val="both"/>
      </w:pPr>
      <w:r>
        <w:t>Alicja Śniegocka</w:t>
      </w:r>
      <w:r w:rsidR="00F85F8F">
        <w:t>,</w:t>
      </w:r>
    </w:p>
    <w:p w14:paraId="0E3209EE" w14:textId="30B3A15D" w:rsidR="00AF673A" w:rsidRDefault="00AF673A" w:rsidP="00E63C24">
      <w:pPr>
        <w:pStyle w:val="Akapitzlist"/>
        <w:numPr>
          <w:ilvl w:val="1"/>
          <w:numId w:val="3"/>
        </w:numPr>
        <w:spacing w:line="360" w:lineRule="auto"/>
        <w:contextualSpacing w:val="0"/>
        <w:jc w:val="both"/>
      </w:pPr>
      <w:r>
        <w:t>Marek Potarzycki</w:t>
      </w:r>
    </w:p>
    <w:p w14:paraId="65FA1AB9" w14:textId="10D4B9B5" w:rsidR="00F85F8F" w:rsidRPr="00F85F8F" w:rsidRDefault="00176CF9" w:rsidP="00E63C24">
      <w:pPr>
        <w:pStyle w:val="Akapitzlist"/>
        <w:numPr>
          <w:ilvl w:val="1"/>
          <w:numId w:val="3"/>
        </w:numPr>
        <w:spacing w:line="360" w:lineRule="auto"/>
        <w:contextualSpacing w:val="0"/>
        <w:jc w:val="both"/>
      </w:pPr>
      <w:r>
        <w:t xml:space="preserve">Zbigniew Bera </w:t>
      </w:r>
      <w:r w:rsidR="00F85F8F" w:rsidRPr="00F85F8F">
        <w:t>(lekarz),</w:t>
      </w:r>
    </w:p>
    <w:p w14:paraId="46E01814" w14:textId="614108E0" w:rsidR="00F85F8F" w:rsidRPr="00F85F8F" w:rsidRDefault="00F85F8F" w:rsidP="00E63C24">
      <w:pPr>
        <w:pStyle w:val="Akapitzlist"/>
        <w:numPr>
          <w:ilvl w:val="1"/>
          <w:numId w:val="3"/>
        </w:numPr>
        <w:spacing w:line="360" w:lineRule="auto"/>
        <w:contextualSpacing w:val="0"/>
        <w:jc w:val="both"/>
      </w:pPr>
      <w:r w:rsidRPr="00F85F8F">
        <w:t>Jolanta Jędrecka</w:t>
      </w:r>
      <w:r w:rsidR="004964F8">
        <w:t>,</w:t>
      </w:r>
      <w:r w:rsidRPr="00F85F8F">
        <w:t xml:space="preserve"> </w:t>
      </w:r>
    </w:p>
    <w:p w14:paraId="1E088E2F" w14:textId="6773FB9B" w:rsidR="00F85F8F" w:rsidRPr="00176CF9" w:rsidRDefault="00AF673A" w:rsidP="00E63C24">
      <w:pPr>
        <w:pStyle w:val="Akapitzlist"/>
        <w:numPr>
          <w:ilvl w:val="1"/>
          <w:numId w:val="3"/>
        </w:numPr>
        <w:spacing w:line="360" w:lineRule="auto"/>
        <w:contextualSpacing w:val="0"/>
        <w:jc w:val="both"/>
      </w:pPr>
      <w:r>
        <w:t>Marian Górecki</w:t>
      </w:r>
      <w:r w:rsidR="00176CF9">
        <w:rPr>
          <w:bCs/>
        </w:rPr>
        <w:t xml:space="preserve">, </w:t>
      </w:r>
    </w:p>
    <w:p w14:paraId="4BE50070" w14:textId="745939E2" w:rsidR="00176CF9" w:rsidRPr="00D22F2E" w:rsidRDefault="00AF673A" w:rsidP="00E63C24">
      <w:pPr>
        <w:pStyle w:val="Akapitzlist"/>
        <w:numPr>
          <w:ilvl w:val="1"/>
          <w:numId w:val="3"/>
        </w:numPr>
        <w:spacing w:line="360" w:lineRule="auto"/>
        <w:contextualSpacing w:val="0"/>
        <w:jc w:val="both"/>
      </w:pPr>
      <w:r>
        <w:rPr>
          <w:bCs/>
        </w:rPr>
        <w:t>Roman Wojtysiak</w:t>
      </w:r>
      <w:r w:rsidR="00176CF9">
        <w:rPr>
          <w:bCs/>
        </w:rPr>
        <w:t>.</w:t>
      </w:r>
    </w:p>
    <w:p w14:paraId="49436F86" w14:textId="0B3EF8EA" w:rsidR="000138AF" w:rsidRPr="00F85F8F" w:rsidRDefault="00D537DE" w:rsidP="00E63C24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spacing w:val="-2"/>
        </w:rPr>
        <w:t>Komisja Konkursowa</w:t>
      </w:r>
      <w:r w:rsidR="000138AF" w:rsidRPr="00F85F8F">
        <w:rPr>
          <w:spacing w:val="-2"/>
        </w:rPr>
        <w:t xml:space="preserve"> podejmuje rozstrzygnięcia w głosowaniu jawnym, z wyłączeniem rozstrzygnięcia dotyczącego</w:t>
      </w:r>
      <w:r w:rsidR="00F85F8F">
        <w:rPr>
          <w:spacing w:val="-2"/>
        </w:rPr>
        <w:t xml:space="preserve"> </w:t>
      </w:r>
      <w:r>
        <w:rPr>
          <w:spacing w:val="-2"/>
        </w:rPr>
        <w:t>wyboru przez Komisję Konkursową</w:t>
      </w:r>
      <w:r w:rsidR="000138AF" w:rsidRPr="00F85F8F">
        <w:rPr>
          <w:spacing w:val="-2"/>
        </w:rPr>
        <w:t xml:space="preserve"> kandydata, które jest dokonywane w głosowaniu tajnym, bezwzględną większością</w:t>
      </w:r>
      <w:r w:rsidR="00F85F8F">
        <w:rPr>
          <w:spacing w:val="-2"/>
        </w:rPr>
        <w:t xml:space="preserve"> </w:t>
      </w:r>
      <w:r w:rsidR="000138AF" w:rsidRPr="00F85F8F">
        <w:t>głosów.</w:t>
      </w:r>
    </w:p>
    <w:p w14:paraId="3B1A4856" w14:textId="77777777" w:rsidR="00E63C24" w:rsidRDefault="00E63C24" w:rsidP="00E63C24">
      <w:pPr>
        <w:spacing w:line="360" w:lineRule="auto"/>
        <w:ind w:firstLine="284"/>
        <w:jc w:val="center"/>
        <w:rPr>
          <w:bCs/>
          <w:spacing w:val="-4"/>
        </w:rPr>
      </w:pPr>
    </w:p>
    <w:p w14:paraId="7A55F137" w14:textId="77777777" w:rsidR="00F85F8F" w:rsidRDefault="000138AF" w:rsidP="00E63C24">
      <w:pPr>
        <w:spacing w:line="360" w:lineRule="auto"/>
        <w:jc w:val="center"/>
        <w:rPr>
          <w:spacing w:val="-4"/>
        </w:rPr>
      </w:pPr>
      <w:r w:rsidRPr="00F85F8F">
        <w:rPr>
          <w:bCs/>
          <w:spacing w:val="-4"/>
        </w:rPr>
        <w:t>§</w:t>
      </w:r>
      <w:r w:rsidRPr="00F85F8F">
        <w:rPr>
          <w:spacing w:val="-4"/>
        </w:rPr>
        <w:t> </w:t>
      </w:r>
      <w:r w:rsidR="00E63C24">
        <w:rPr>
          <w:bCs/>
          <w:spacing w:val="-4"/>
        </w:rPr>
        <w:t>3</w:t>
      </w:r>
    </w:p>
    <w:p w14:paraId="4E13D359" w14:textId="2800A260" w:rsidR="00AA4837" w:rsidRPr="00AA4837" w:rsidRDefault="00D537DE" w:rsidP="00E63C24">
      <w:pPr>
        <w:pStyle w:val="Akapitzlist"/>
        <w:numPr>
          <w:ilvl w:val="0"/>
          <w:numId w:val="4"/>
        </w:numPr>
        <w:spacing w:line="360" w:lineRule="auto"/>
        <w:jc w:val="both"/>
        <w:rPr>
          <w:spacing w:val="-4"/>
        </w:rPr>
      </w:pPr>
      <w:r>
        <w:lastRenderedPageBreak/>
        <w:t>Komisja Konkursowa</w:t>
      </w:r>
      <w:r w:rsidR="006B7A24">
        <w:t xml:space="preserve"> może prowadzić</w:t>
      </w:r>
      <w:r>
        <w:t xml:space="preserve"> prace, jeżeli w posiedzeniach K</w:t>
      </w:r>
      <w:r w:rsidR="006B7A24">
        <w:t xml:space="preserve">omisji </w:t>
      </w:r>
      <w:r>
        <w:t xml:space="preserve">Konkursowej </w:t>
      </w:r>
      <w:r w:rsidR="006B7A24">
        <w:t xml:space="preserve">bierze </w:t>
      </w:r>
      <w:r w:rsidR="00247784">
        <w:t>udział, co</w:t>
      </w:r>
      <w:r w:rsidR="006B7A24">
        <w:t xml:space="preserve"> najmniej połowa </w:t>
      </w:r>
      <w:r>
        <w:t>liczby osób powołanych w skład Komisji, w tym jej P</w:t>
      </w:r>
      <w:r w:rsidR="006B7A24">
        <w:t>rzewodniczący</w:t>
      </w:r>
      <w:r>
        <w:t xml:space="preserve">. </w:t>
      </w:r>
      <w:r w:rsidR="00A73A95">
        <w:t>Zdolność Komisji do prowadzenia prac</w:t>
      </w:r>
      <w:r>
        <w:t xml:space="preserve"> stwierdza Przewodniczący K</w:t>
      </w:r>
      <w:r w:rsidR="006B7A24">
        <w:t xml:space="preserve">omisji po otwarciu każdego posiedzenia oraz po wznowieniu przerwanego posiedzenia. </w:t>
      </w:r>
    </w:p>
    <w:p w14:paraId="699FEDA6" w14:textId="2D71450D" w:rsidR="006B7A24" w:rsidRPr="00AA4837" w:rsidRDefault="00EF254E" w:rsidP="00E63C24">
      <w:pPr>
        <w:pStyle w:val="Akapitzlist"/>
        <w:numPr>
          <w:ilvl w:val="0"/>
          <w:numId w:val="4"/>
        </w:numPr>
        <w:spacing w:line="360" w:lineRule="auto"/>
        <w:jc w:val="both"/>
        <w:rPr>
          <w:spacing w:val="-4"/>
        </w:rPr>
      </w:pPr>
      <w:r>
        <w:t xml:space="preserve">Z podjętych </w:t>
      </w:r>
      <w:r w:rsidR="006B7A24">
        <w:t xml:space="preserve">czynności </w:t>
      </w:r>
      <w:r w:rsidR="00D537DE">
        <w:t>Komisja Konkursowa</w:t>
      </w:r>
      <w:r w:rsidR="006B7A24">
        <w:t xml:space="preserve"> sporządza pro</w:t>
      </w:r>
      <w:r w:rsidR="00D537DE">
        <w:t>tokół, który podpisują wszyscy C</w:t>
      </w:r>
      <w:r w:rsidR="006B7A24">
        <w:t xml:space="preserve">złonkowie </w:t>
      </w:r>
      <w:r w:rsidR="00D537DE">
        <w:t>Komisji Konkursowej</w:t>
      </w:r>
      <w:r w:rsidR="006B7A24">
        <w:t xml:space="preserve"> obecni na posiedzeniu</w:t>
      </w:r>
      <w:r>
        <w:t>.</w:t>
      </w:r>
      <w:r w:rsidR="00AA4837">
        <w:t xml:space="preserve"> </w:t>
      </w:r>
      <w:r w:rsidR="00AA4837" w:rsidRPr="00F85F8F">
        <w:t xml:space="preserve">W posiedzeniach </w:t>
      </w:r>
      <w:r w:rsidR="00D537DE">
        <w:t>Komisji Konkursowej</w:t>
      </w:r>
      <w:r w:rsidR="00AA4837" w:rsidRPr="00F85F8F">
        <w:t xml:space="preserve"> poza protokolantem nie mogą uczestniczyć osoby trzecie.</w:t>
      </w:r>
    </w:p>
    <w:p w14:paraId="3787258B" w14:textId="16AB1017" w:rsidR="00C0697F" w:rsidRDefault="00EF254E" w:rsidP="00C0697F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Terminy posiedzeń </w:t>
      </w:r>
      <w:r w:rsidR="00D537DE">
        <w:t>Komisji Konkursowej</w:t>
      </w:r>
      <w:r>
        <w:t xml:space="preserve"> wyznacza Prz</w:t>
      </w:r>
      <w:r w:rsidR="00D537DE">
        <w:t>ewodniczący, który powiadamia Członków K</w:t>
      </w:r>
      <w:r>
        <w:t xml:space="preserve">omisji pisemnie o terminach posiedzeń </w:t>
      </w:r>
      <w:r w:rsidR="00D537DE">
        <w:t xml:space="preserve">Komisji </w:t>
      </w:r>
      <w:r w:rsidR="00247784">
        <w:t>Konkursowej</w:t>
      </w:r>
      <w:r w:rsidR="00247784" w:rsidRPr="00EF254E">
        <w:t>, co</w:t>
      </w:r>
      <w:r w:rsidRPr="00EF254E">
        <w:t xml:space="preserve"> najmniej </w:t>
      </w:r>
      <w:r>
        <w:t>na 7</w:t>
      </w:r>
      <w:r w:rsidRPr="00EF254E">
        <w:t xml:space="preserve"> dni przed wyznaczonym terminem posiedzenia. </w:t>
      </w:r>
    </w:p>
    <w:p w14:paraId="2B7D7E98" w14:textId="20014282" w:rsidR="00C0697F" w:rsidRPr="00EF254E" w:rsidRDefault="00C0697F" w:rsidP="00F72210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Na pierwszym posiedzeniu Komisja Konkursowa m. in. opracowuje i przyjmuje regulamin konkursu oraz projekt ogłoszenia o konkursie. Na drugim posiedzeniu Komisja Konkursowa m. in. otwiera koperty złożone przez kandydatów i zapoznaje się z kandydaturami oraz dokumentami. Na trzecim posiedzeniu Komisja Konkursowa przeprowadza rozmowy z kandydatami i dokonuje wyboru kandydata na stanowisko objęte konkursem, z zastrzeżeniem, </w:t>
      </w:r>
      <w:r w:rsidRPr="00C0697F">
        <w:rPr>
          <w:bCs/>
          <w:spacing w:val="-4"/>
        </w:rPr>
        <w:t>§</w:t>
      </w:r>
      <w:r w:rsidRPr="00C0697F">
        <w:rPr>
          <w:spacing w:val="-4"/>
        </w:rPr>
        <w:t> </w:t>
      </w:r>
      <w:r w:rsidRPr="00C0697F">
        <w:rPr>
          <w:bCs/>
          <w:spacing w:val="-4"/>
        </w:rPr>
        <w:t>6 ust. 3.</w:t>
      </w:r>
    </w:p>
    <w:p w14:paraId="6688119E" w14:textId="77777777" w:rsidR="00366702" w:rsidRDefault="00366702" w:rsidP="00E63C24">
      <w:pPr>
        <w:pStyle w:val="Akapitzlist"/>
        <w:spacing w:line="360" w:lineRule="auto"/>
        <w:rPr>
          <w:bCs/>
          <w:spacing w:val="-4"/>
        </w:rPr>
      </w:pPr>
    </w:p>
    <w:p w14:paraId="0D18CC4B" w14:textId="77777777" w:rsidR="00AA4837" w:rsidRPr="00E63C24" w:rsidRDefault="00E63C24" w:rsidP="00E63C24">
      <w:pPr>
        <w:spacing w:line="360" w:lineRule="auto"/>
        <w:jc w:val="center"/>
        <w:rPr>
          <w:bCs/>
        </w:rPr>
      </w:pPr>
      <w:r w:rsidRPr="00F85F8F">
        <w:rPr>
          <w:bCs/>
        </w:rPr>
        <w:t>§</w:t>
      </w:r>
      <w:r w:rsidRPr="00F85F8F">
        <w:t> </w:t>
      </w:r>
      <w:r>
        <w:rPr>
          <w:bCs/>
        </w:rPr>
        <w:t>4</w:t>
      </w:r>
    </w:p>
    <w:p w14:paraId="4C18E0AC" w14:textId="68F878A1" w:rsidR="00AA4837" w:rsidRDefault="00AA4837" w:rsidP="00E63C24">
      <w:pPr>
        <w:pStyle w:val="Akapitzlist"/>
        <w:numPr>
          <w:ilvl w:val="0"/>
          <w:numId w:val="11"/>
        </w:numPr>
        <w:spacing w:line="360" w:lineRule="auto"/>
        <w:jc w:val="both"/>
      </w:pPr>
      <w:r w:rsidRPr="00AA4837">
        <w:t>Kandydatom udostępnia się dokumenty informacyjne o</w:t>
      </w:r>
      <w:r>
        <w:t xml:space="preserve"> </w:t>
      </w:r>
      <w:r w:rsidRPr="00AA4837">
        <w:t xml:space="preserve">stanie prawnym, organizacyjnym </w:t>
      </w:r>
      <w:r w:rsidR="00D537DE">
        <w:br/>
      </w:r>
      <w:r w:rsidRPr="00AA4837">
        <w:t xml:space="preserve">i ekonomicznym </w:t>
      </w:r>
      <w:r w:rsidR="00AA2BA9">
        <w:t>Samodzielnego Publicznego Zakładu Opieki Zdrowotnej w Kępnie</w:t>
      </w:r>
      <w:r w:rsidR="00AA2BA9" w:rsidRPr="00AA4837">
        <w:t xml:space="preserve"> </w:t>
      </w:r>
      <w:r w:rsidRPr="00AA4837">
        <w:t>po złożeniu przez nich</w:t>
      </w:r>
      <w:r>
        <w:t xml:space="preserve"> </w:t>
      </w:r>
      <w:r w:rsidRPr="00AA4837">
        <w:t>oświadczenia o wykorzystaniu uzyskanych informacji wyłącznie do celów ucze</w:t>
      </w:r>
      <w:r>
        <w:t xml:space="preserve">stnictwa w konkursie. </w:t>
      </w:r>
    </w:p>
    <w:p w14:paraId="72A31168" w14:textId="56A8C87E" w:rsidR="00C0697F" w:rsidRDefault="00AA4837" w:rsidP="00C0697F">
      <w:pPr>
        <w:pStyle w:val="Akapitzlist"/>
        <w:numPr>
          <w:ilvl w:val="0"/>
          <w:numId w:val="11"/>
        </w:numPr>
        <w:spacing w:line="360" w:lineRule="auto"/>
        <w:jc w:val="both"/>
      </w:pPr>
      <w:r w:rsidRPr="00AA4837">
        <w:t>Udostępnianie mat</w:t>
      </w:r>
      <w:r w:rsidR="00C0697F">
        <w:t>eriałów, o których mowa w ust. 1</w:t>
      </w:r>
      <w:r w:rsidRPr="00AA4837">
        <w:t xml:space="preserve">, odbywa się przez wyłożenie ich do wglądu w </w:t>
      </w:r>
      <w:r>
        <w:t xml:space="preserve">pokoju nr </w:t>
      </w:r>
      <w:r w:rsidR="009439C9">
        <w:t xml:space="preserve">106 </w:t>
      </w:r>
      <w:r>
        <w:t>w Starostwie Powiatowym w Kępnie, ul. Kościuszki 5 w dni robocze w godzinach od</w:t>
      </w:r>
      <w:proofErr w:type="gramStart"/>
      <w:r>
        <w:t xml:space="preserve"> </w:t>
      </w:r>
      <w:r w:rsidR="009439C9">
        <w:t xml:space="preserve">7:30 </w:t>
      </w:r>
      <w:r>
        <w:t>do</w:t>
      </w:r>
      <w:proofErr w:type="gramEnd"/>
      <w:r>
        <w:t xml:space="preserve"> </w:t>
      </w:r>
      <w:r w:rsidR="009439C9">
        <w:t>15:30</w:t>
      </w:r>
    </w:p>
    <w:p w14:paraId="716FF9E0" w14:textId="5A887B36" w:rsidR="00AA4837" w:rsidRPr="00C0697F" w:rsidRDefault="00C0697F" w:rsidP="00C0697F">
      <w:pPr>
        <w:pStyle w:val="Akapitzlist"/>
        <w:numPr>
          <w:ilvl w:val="0"/>
          <w:numId w:val="11"/>
        </w:numPr>
        <w:spacing w:line="360" w:lineRule="auto"/>
        <w:jc w:val="both"/>
      </w:pPr>
      <w:r w:rsidRPr="00AA4837">
        <w:t>Kandydaci, którzy złożyli dokumenty w konkursie są zawiadamiani pisemnie</w:t>
      </w:r>
      <w:r>
        <w:t xml:space="preserve"> </w:t>
      </w:r>
      <w:r w:rsidRPr="00AA4837">
        <w:t xml:space="preserve">oraz telefonicznie lub pocztą elektroniczną o </w:t>
      </w:r>
      <w:r>
        <w:t>miejscu i terminie posiedzenia K</w:t>
      </w:r>
      <w:r w:rsidRPr="00AA4837">
        <w:t>omisji, na którym zostaną przeprowadzone rozmowy z kan</w:t>
      </w:r>
      <w:r>
        <w:t xml:space="preserve">dydatami, </w:t>
      </w:r>
      <w:r w:rsidRPr="00EF254E">
        <w:t xml:space="preserve">co najmniej </w:t>
      </w:r>
      <w:r>
        <w:t>na 7</w:t>
      </w:r>
      <w:r w:rsidRPr="00EF254E">
        <w:t xml:space="preserve"> dni przed wyznaczonym terminem posiedzenia. </w:t>
      </w:r>
    </w:p>
    <w:p w14:paraId="6FD20CF2" w14:textId="77777777" w:rsidR="0070357A" w:rsidRDefault="0070357A" w:rsidP="00E63C24">
      <w:pPr>
        <w:pStyle w:val="Akapitzlist"/>
        <w:spacing w:line="360" w:lineRule="auto"/>
        <w:jc w:val="center"/>
        <w:rPr>
          <w:bCs/>
          <w:spacing w:val="-4"/>
        </w:rPr>
      </w:pPr>
    </w:p>
    <w:p w14:paraId="68478271" w14:textId="77777777" w:rsidR="00366702" w:rsidRPr="00366702" w:rsidRDefault="00366702" w:rsidP="00E63C24">
      <w:pPr>
        <w:pStyle w:val="Akapitzlist"/>
        <w:spacing w:line="360" w:lineRule="auto"/>
        <w:ind w:left="0"/>
        <w:jc w:val="center"/>
        <w:rPr>
          <w:spacing w:val="-4"/>
        </w:rPr>
      </w:pPr>
      <w:r w:rsidRPr="00366702">
        <w:rPr>
          <w:bCs/>
          <w:spacing w:val="-4"/>
        </w:rPr>
        <w:t>§</w:t>
      </w:r>
      <w:r w:rsidRPr="00366702">
        <w:rPr>
          <w:spacing w:val="-4"/>
        </w:rPr>
        <w:t> </w:t>
      </w:r>
      <w:r w:rsidR="00E63C24">
        <w:rPr>
          <w:bCs/>
          <w:spacing w:val="-4"/>
        </w:rPr>
        <w:t>5</w:t>
      </w:r>
    </w:p>
    <w:p w14:paraId="1A6423DC" w14:textId="4660BBE2" w:rsidR="008C032F" w:rsidRDefault="00D537DE" w:rsidP="00176CF9">
      <w:pPr>
        <w:pStyle w:val="Akapitzlist"/>
        <w:spacing w:line="360" w:lineRule="auto"/>
        <w:jc w:val="both"/>
        <w:rPr>
          <w:spacing w:val="-2"/>
        </w:rPr>
      </w:pPr>
      <w:r>
        <w:rPr>
          <w:spacing w:val="-4"/>
        </w:rPr>
        <w:t>Komisja Konkursowa</w:t>
      </w:r>
      <w:r w:rsidR="000138AF" w:rsidRPr="008C032F">
        <w:rPr>
          <w:spacing w:val="-4"/>
        </w:rPr>
        <w:t xml:space="preserve"> na posiedzeniu otwiera koperty z dokumentami kandydatów, zapoznaje się z dokumentami</w:t>
      </w:r>
      <w:r w:rsidR="00F85F8F" w:rsidRPr="008C032F">
        <w:rPr>
          <w:spacing w:val="-4"/>
        </w:rPr>
        <w:t xml:space="preserve"> </w:t>
      </w:r>
      <w:r w:rsidR="000138AF" w:rsidRPr="008C032F">
        <w:rPr>
          <w:spacing w:val="-2"/>
        </w:rPr>
        <w:t>złożonymi przez kandydatów i po stwierdzeniu ich kompletności uznaje, czy w postępowaniu konkursowym uczestniczy</w:t>
      </w:r>
      <w:r w:rsidR="00F85F8F" w:rsidRPr="008C032F">
        <w:rPr>
          <w:spacing w:val="-2"/>
        </w:rPr>
        <w:t xml:space="preserve"> </w:t>
      </w:r>
      <w:r w:rsidR="000138AF" w:rsidRPr="00F85F8F">
        <w:t xml:space="preserve">wymagana liczba </w:t>
      </w:r>
      <w:r w:rsidR="00AB58E1" w:rsidRPr="00F85F8F">
        <w:t>kandydatów, (co</w:t>
      </w:r>
      <w:r w:rsidR="000138AF" w:rsidRPr="00F85F8F">
        <w:t xml:space="preserve"> najmniej dwóch</w:t>
      </w:r>
      <w:r w:rsidR="000138AF" w:rsidRPr="008C032F">
        <w:rPr>
          <w:spacing w:val="-2"/>
        </w:rPr>
        <w:t>).</w:t>
      </w:r>
      <w:r w:rsidR="008C032F" w:rsidRPr="008C032F">
        <w:rPr>
          <w:spacing w:val="-2"/>
        </w:rPr>
        <w:t xml:space="preserve"> Następnie</w:t>
      </w:r>
      <w:r>
        <w:rPr>
          <w:spacing w:val="-2"/>
        </w:rPr>
        <w:t xml:space="preserve"> każda osoba wchodząca w skład K</w:t>
      </w:r>
      <w:r w:rsidR="008C032F" w:rsidRPr="008C032F">
        <w:rPr>
          <w:spacing w:val="-2"/>
        </w:rPr>
        <w:t>omisji</w:t>
      </w:r>
      <w:r>
        <w:rPr>
          <w:spacing w:val="-2"/>
        </w:rPr>
        <w:t xml:space="preserve"> Konkursowej</w:t>
      </w:r>
      <w:r w:rsidR="008C032F" w:rsidRPr="008C032F">
        <w:rPr>
          <w:spacing w:val="-2"/>
        </w:rPr>
        <w:t xml:space="preserve"> składa w formie </w:t>
      </w:r>
      <w:r w:rsidR="008C032F" w:rsidRPr="008C032F">
        <w:rPr>
          <w:spacing w:val="-2"/>
        </w:rPr>
        <w:lastRenderedPageBreak/>
        <w:t xml:space="preserve">pisemnej oświadczenie, że nie jest małżonkiem lub krewnym albo powinowatym do drugiego stopnia włącznie, kandydata oraz nie pozostaje wobec kandydata w takim stosunku prawnym lub faktycznym, że może on budzić uzasadnione </w:t>
      </w:r>
      <w:r w:rsidR="007E1FC0" w:rsidRPr="008C032F">
        <w:rPr>
          <w:spacing w:val="-2"/>
        </w:rPr>
        <w:t>wątpliwości, co</w:t>
      </w:r>
      <w:r w:rsidR="008C032F" w:rsidRPr="008C032F">
        <w:rPr>
          <w:spacing w:val="-2"/>
        </w:rPr>
        <w:t xml:space="preserve"> do jej bezstronności (wzór oświadczenia stanowi </w:t>
      </w:r>
      <w:r w:rsidR="008C032F">
        <w:rPr>
          <w:spacing w:val="-2"/>
        </w:rPr>
        <w:t xml:space="preserve">załącznik </w:t>
      </w:r>
      <w:r>
        <w:rPr>
          <w:spacing w:val="-2"/>
        </w:rPr>
        <w:t xml:space="preserve">nr 1 </w:t>
      </w:r>
      <w:r w:rsidR="008C032F">
        <w:rPr>
          <w:spacing w:val="-2"/>
        </w:rPr>
        <w:t>do Regulaminu). Oświadczenia</w:t>
      </w:r>
      <w:r w:rsidR="008C032F" w:rsidRPr="008C032F">
        <w:rPr>
          <w:spacing w:val="-2"/>
        </w:rPr>
        <w:t xml:space="preserve"> dołącza się do protokołu posiedzenia. </w:t>
      </w:r>
    </w:p>
    <w:p w14:paraId="7C169131" w14:textId="77777777" w:rsidR="0070357A" w:rsidRDefault="0070357A" w:rsidP="00E63C24">
      <w:pPr>
        <w:spacing w:line="360" w:lineRule="auto"/>
        <w:jc w:val="center"/>
        <w:rPr>
          <w:spacing w:val="-4"/>
        </w:rPr>
      </w:pPr>
      <w:r w:rsidRPr="00F85F8F">
        <w:rPr>
          <w:bCs/>
          <w:spacing w:val="-4"/>
        </w:rPr>
        <w:t>§</w:t>
      </w:r>
      <w:r w:rsidRPr="00F85F8F">
        <w:rPr>
          <w:spacing w:val="-4"/>
        </w:rPr>
        <w:t> </w:t>
      </w:r>
      <w:r w:rsidR="00E63C24">
        <w:rPr>
          <w:bCs/>
          <w:spacing w:val="-4"/>
        </w:rPr>
        <w:t>6</w:t>
      </w:r>
    </w:p>
    <w:p w14:paraId="08CD10EC" w14:textId="4C1BFE55" w:rsidR="0070357A" w:rsidRPr="0070357A" w:rsidRDefault="00D537DE" w:rsidP="00E63C24">
      <w:pPr>
        <w:pStyle w:val="Akapitzlist"/>
        <w:numPr>
          <w:ilvl w:val="2"/>
          <w:numId w:val="3"/>
        </w:numPr>
        <w:spacing w:line="360" w:lineRule="auto"/>
        <w:ind w:left="709"/>
        <w:jc w:val="both"/>
        <w:rPr>
          <w:spacing w:val="-2"/>
        </w:rPr>
      </w:pPr>
      <w:r>
        <w:t>Komisja Konkursowa</w:t>
      </w:r>
      <w:r w:rsidR="000138AF" w:rsidRPr="00F85F8F">
        <w:t xml:space="preserve"> przeprowadza indywidualne rozmowy z kandydatami, polegające </w:t>
      </w:r>
      <w:r w:rsidR="00F85F8F">
        <w:br/>
      </w:r>
      <w:r w:rsidR="000138AF" w:rsidRPr="00F85F8F">
        <w:t>w pierwszej kolejności na</w:t>
      </w:r>
      <w:r w:rsidR="00F85F8F">
        <w:t xml:space="preserve"> </w:t>
      </w:r>
      <w:r w:rsidR="00EF0EAE">
        <w:t>2</w:t>
      </w:r>
      <w:r w:rsidR="003E3E6A">
        <w:t xml:space="preserve">0-minutowej autoprezentacji, </w:t>
      </w:r>
      <w:r w:rsidR="00F85F8F">
        <w:t>z</w:t>
      </w:r>
      <w:r w:rsidR="000138AF" w:rsidRPr="0070357A">
        <w:rPr>
          <w:spacing w:val="-2"/>
        </w:rPr>
        <w:t>adawaniu jednakowych pytań niezbędnych do ustalenia przydatności na stanowisko objęte konkursem, a następnie pytań</w:t>
      </w:r>
      <w:r w:rsidR="00F85F8F" w:rsidRPr="0070357A">
        <w:rPr>
          <w:spacing w:val="-2"/>
        </w:rPr>
        <w:t xml:space="preserve"> </w:t>
      </w:r>
      <w:r w:rsidR="000138AF" w:rsidRPr="00F85F8F">
        <w:t xml:space="preserve">dodatkowych zadawanych przez członków </w:t>
      </w:r>
      <w:r>
        <w:t>Komisji Konkursowej</w:t>
      </w:r>
      <w:r w:rsidR="000138AF" w:rsidRPr="00F85F8F">
        <w:t>.</w:t>
      </w:r>
    </w:p>
    <w:p w14:paraId="3E0ED49F" w14:textId="47C5E46A" w:rsidR="0070357A" w:rsidRPr="0070357A" w:rsidRDefault="00AA4837" w:rsidP="00E63C24">
      <w:pPr>
        <w:pStyle w:val="Akapitzlist"/>
        <w:numPr>
          <w:ilvl w:val="2"/>
          <w:numId w:val="3"/>
        </w:numPr>
        <w:spacing w:line="360" w:lineRule="auto"/>
        <w:ind w:left="709"/>
        <w:jc w:val="both"/>
        <w:rPr>
          <w:spacing w:val="-2"/>
        </w:rPr>
      </w:pPr>
      <w:r w:rsidRPr="00AA4837">
        <w:t xml:space="preserve">Przewidywany termin rozpatrzenia kandydatur Komisja określa </w:t>
      </w:r>
      <w:r w:rsidR="00CE020B">
        <w:t xml:space="preserve">w </w:t>
      </w:r>
      <w:r w:rsidR="00C0697F">
        <w:t>ogłoszen</w:t>
      </w:r>
      <w:r w:rsidR="00CE020B">
        <w:t>iu</w:t>
      </w:r>
      <w:r w:rsidRPr="00AA4837">
        <w:t xml:space="preserve"> o konkursie.</w:t>
      </w:r>
    </w:p>
    <w:p w14:paraId="1B4201D9" w14:textId="435C6134" w:rsidR="00C0697F" w:rsidRPr="00C0697F" w:rsidRDefault="00D537DE" w:rsidP="00C0697F">
      <w:pPr>
        <w:pStyle w:val="Akapitzlist"/>
        <w:numPr>
          <w:ilvl w:val="2"/>
          <w:numId w:val="3"/>
        </w:numPr>
        <w:spacing w:line="360" w:lineRule="auto"/>
        <w:ind w:left="709"/>
        <w:jc w:val="both"/>
        <w:rPr>
          <w:spacing w:val="-2"/>
        </w:rPr>
      </w:pPr>
      <w:r>
        <w:t>Termin posiedzenia K</w:t>
      </w:r>
      <w:r w:rsidR="00AA4837" w:rsidRPr="00AA4837">
        <w:t>omisji, na którym zostaną przeprowadzone rozmowy z kandydatami</w:t>
      </w:r>
      <w:r w:rsidR="0070357A">
        <w:t xml:space="preserve"> wyznacza Przewodniczący K</w:t>
      </w:r>
      <w:r w:rsidR="00AA4837">
        <w:t>omisji</w:t>
      </w:r>
      <w:r w:rsidR="0070357A">
        <w:t xml:space="preserve"> lub w</w:t>
      </w:r>
      <w:r>
        <w:t>skazany</w:t>
      </w:r>
      <w:r w:rsidR="0070357A">
        <w:t xml:space="preserve"> przez niego </w:t>
      </w:r>
      <w:r>
        <w:t>Członek Komisji</w:t>
      </w:r>
      <w:r w:rsidR="00AA4837">
        <w:t xml:space="preserve">. </w:t>
      </w:r>
      <w:r w:rsidR="00AA4837" w:rsidRPr="00AA4837">
        <w:t>W przypadku uzasadnionym liczbą kandydatów, którzy spełniają wymagania określone w ogłoszeniu o konkursie i złożyli komplet dokumentów, posiedzenie, o którym mowa w zdaniu pierwszym,</w:t>
      </w:r>
      <w:r w:rsidR="00AA4837">
        <w:t xml:space="preserve"> </w:t>
      </w:r>
      <w:r w:rsidR="00AA4837" w:rsidRPr="00AA4837">
        <w:t>może być wyznaczone na więcej niż jeden dzień. W takim przypadku każdego kolejnego dnia trwania posiedzenia, posiedzenie uznaje się za przerwane i wznowione</w:t>
      </w:r>
      <w:r w:rsidR="00AA4837">
        <w:t xml:space="preserve"> </w:t>
      </w:r>
      <w:r w:rsidR="00AA4837" w:rsidRPr="00AA4837">
        <w:t xml:space="preserve">w kolejnych dniach. </w:t>
      </w:r>
    </w:p>
    <w:p w14:paraId="42DCC0A4" w14:textId="4E4D9A8D" w:rsidR="008C032F" w:rsidRPr="00C0697F" w:rsidRDefault="000138AF" w:rsidP="00C0697F">
      <w:pPr>
        <w:pStyle w:val="Akapitzlist"/>
        <w:numPr>
          <w:ilvl w:val="2"/>
          <w:numId w:val="3"/>
        </w:numPr>
        <w:spacing w:line="360" w:lineRule="auto"/>
        <w:ind w:left="709"/>
        <w:jc w:val="both"/>
        <w:rPr>
          <w:spacing w:val="-2"/>
        </w:rPr>
      </w:pPr>
      <w:r w:rsidRPr="00F85F8F">
        <w:t xml:space="preserve">Po rozmowie z kandydatami </w:t>
      </w:r>
      <w:r w:rsidR="00D537DE">
        <w:t>Komisja Konkursowa</w:t>
      </w:r>
      <w:r w:rsidRPr="00F85F8F">
        <w:t xml:space="preserve"> może odbyć dyskusję we własnym gronie.</w:t>
      </w:r>
    </w:p>
    <w:p w14:paraId="29D72F97" w14:textId="77777777" w:rsidR="00E63C24" w:rsidRDefault="00E63C24" w:rsidP="00E63C24">
      <w:pPr>
        <w:spacing w:line="360" w:lineRule="auto"/>
        <w:ind w:firstLine="284"/>
        <w:jc w:val="center"/>
        <w:rPr>
          <w:bCs/>
        </w:rPr>
      </w:pPr>
    </w:p>
    <w:p w14:paraId="3F498FCB" w14:textId="77777777" w:rsidR="00F85F8F" w:rsidRDefault="00E63C24" w:rsidP="00E63C24">
      <w:pPr>
        <w:spacing w:line="360" w:lineRule="auto"/>
        <w:jc w:val="center"/>
      </w:pPr>
      <w:r>
        <w:rPr>
          <w:bCs/>
        </w:rPr>
        <w:t>§ 7</w:t>
      </w:r>
    </w:p>
    <w:p w14:paraId="041E33B8" w14:textId="24CDCFC4" w:rsidR="000138AF" w:rsidRDefault="000138AF" w:rsidP="00E63C24">
      <w:pPr>
        <w:pStyle w:val="Akapitzlist"/>
        <w:numPr>
          <w:ilvl w:val="0"/>
          <w:numId w:val="5"/>
        </w:numPr>
        <w:spacing w:line="360" w:lineRule="auto"/>
        <w:jc w:val="both"/>
      </w:pPr>
      <w:r w:rsidRPr="00F85F8F">
        <w:t xml:space="preserve">Każdej osobie wchodzącej w skład </w:t>
      </w:r>
      <w:r w:rsidR="00D537DE">
        <w:t>Komisji Konkursowej</w:t>
      </w:r>
      <w:r w:rsidRPr="00F85F8F">
        <w:t xml:space="preserve"> przysługuje jeden głos.</w:t>
      </w:r>
    </w:p>
    <w:p w14:paraId="15B2CC93" w14:textId="3828457E" w:rsidR="00F85F8F" w:rsidRPr="00F85F8F" w:rsidRDefault="000138AF" w:rsidP="00E63C24">
      <w:pPr>
        <w:pStyle w:val="Akapitzlist"/>
        <w:numPr>
          <w:ilvl w:val="0"/>
          <w:numId w:val="5"/>
        </w:numPr>
        <w:spacing w:line="360" w:lineRule="auto"/>
        <w:jc w:val="both"/>
      </w:pPr>
      <w:r w:rsidRPr="00F85F8F">
        <w:rPr>
          <w:spacing w:val="-4"/>
        </w:rPr>
        <w:t>Głosowanie w sprawie wyboru kandydata jest dokonywane na jednakowych kartach do głosowania, ostemplowanych</w:t>
      </w:r>
      <w:r w:rsidR="00F85F8F">
        <w:rPr>
          <w:spacing w:val="-4"/>
        </w:rPr>
        <w:t xml:space="preserve"> </w:t>
      </w:r>
      <w:r w:rsidRPr="00F85F8F">
        <w:rPr>
          <w:spacing w:val="-4"/>
        </w:rPr>
        <w:t xml:space="preserve">pieczęcią </w:t>
      </w:r>
      <w:r w:rsidR="00176CF9" w:rsidRPr="00176CF9">
        <w:rPr>
          <w:spacing w:val="-4"/>
        </w:rPr>
        <w:t>Zarządu Powiatu Kępińskiego</w:t>
      </w:r>
      <w:r w:rsidRPr="00F85F8F">
        <w:rPr>
          <w:spacing w:val="-4"/>
        </w:rPr>
        <w:t>, zawierających nazwiska kandydatów w kolejności alfabetycznej.</w:t>
      </w:r>
    </w:p>
    <w:p w14:paraId="075ED5C2" w14:textId="77777777" w:rsidR="00F85F8F" w:rsidRDefault="000138AF" w:rsidP="00E63C24">
      <w:pPr>
        <w:pStyle w:val="Akapitzlist"/>
        <w:numPr>
          <w:ilvl w:val="0"/>
          <w:numId w:val="5"/>
        </w:numPr>
        <w:spacing w:line="360" w:lineRule="auto"/>
        <w:jc w:val="both"/>
      </w:pPr>
      <w:r w:rsidRPr="00F85F8F">
        <w:rPr>
          <w:spacing w:val="-2"/>
        </w:rPr>
        <w:t xml:space="preserve">Głosowanie jest dokonywane poprzez pozostawienie nazwiska wybranego kandydata </w:t>
      </w:r>
      <w:r w:rsidR="00F85F8F">
        <w:rPr>
          <w:spacing w:val="-2"/>
        </w:rPr>
        <w:br/>
      </w:r>
      <w:r w:rsidRPr="00F85F8F">
        <w:rPr>
          <w:spacing w:val="-2"/>
        </w:rPr>
        <w:t>i skreślenie nazwisk pozosta</w:t>
      </w:r>
      <w:r w:rsidRPr="00F85F8F">
        <w:t>łych kandydatów.</w:t>
      </w:r>
    </w:p>
    <w:p w14:paraId="5C3B2959" w14:textId="77777777" w:rsidR="000138AF" w:rsidRPr="00F85F8F" w:rsidRDefault="000138AF" w:rsidP="00E63C24">
      <w:pPr>
        <w:pStyle w:val="Akapitzlist"/>
        <w:numPr>
          <w:ilvl w:val="0"/>
          <w:numId w:val="5"/>
        </w:numPr>
        <w:spacing w:line="360" w:lineRule="auto"/>
        <w:jc w:val="both"/>
      </w:pPr>
      <w:r w:rsidRPr="00F85F8F">
        <w:t>Głos jest nieważny w przypadku:</w:t>
      </w:r>
    </w:p>
    <w:p w14:paraId="64AE2C2C" w14:textId="77777777" w:rsidR="00F85F8F" w:rsidRDefault="000138AF" w:rsidP="00E63C24">
      <w:pPr>
        <w:pStyle w:val="Akapitzlist"/>
        <w:numPr>
          <w:ilvl w:val="0"/>
          <w:numId w:val="6"/>
        </w:numPr>
        <w:spacing w:line="360" w:lineRule="auto"/>
        <w:jc w:val="both"/>
      </w:pPr>
      <w:proofErr w:type="gramStart"/>
      <w:r w:rsidRPr="00F85F8F">
        <w:t>pozostawienia</w:t>
      </w:r>
      <w:proofErr w:type="gramEnd"/>
      <w:r w:rsidRPr="00F85F8F">
        <w:t xml:space="preserve"> nieskreślonego nazwiska więcej niż jednego kandydata;</w:t>
      </w:r>
    </w:p>
    <w:p w14:paraId="08E182F5" w14:textId="77777777" w:rsidR="00F85F8F" w:rsidRDefault="000138AF" w:rsidP="00E63C24">
      <w:pPr>
        <w:pStyle w:val="Akapitzlist"/>
        <w:numPr>
          <w:ilvl w:val="0"/>
          <w:numId w:val="6"/>
        </w:numPr>
        <w:spacing w:line="360" w:lineRule="auto"/>
        <w:jc w:val="both"/>
      </w:pPr>
      <w:proofErr w:type="gramStart"/>
      <w:r w:rsidRPr="00F85F8F">
        <w:t>braku</w:t>
      </w:r>
      <w:proofErr w:type="gramEnd"/>
      <w:r w:rsidRPr="00F85F8F">
        <w:t xml:space="preserve"> skreśleń.</w:t>
      </w:r>
    </w:p>
    <w:p w14:paraId="4E69A4DB" w14:textId="77777777" w:rsidR="00F85F8F" w:rsidRDefault="000138AF" w:rsidP="00E63C24">
      <w:pPr>
        <w:pStyle w:val="Akapitzlist"/>
        <w:numPr>
          <w:ilvl w:val="0"/>
          <w:numId w:val="5"/>
        </w:numPr>
        <w:spacing w:line="360" w:lineRule="auto"/>
        <w:jc w:val="both"/>
      </w:pPr>
      <w:r w:rsidRPr="00F85F8F">
        <w:t>Głosów nieważnych nie bierze się pod uwagę.</w:t>
      </w:r>
    </w:p>
    <w:p w14:paraId="45E633B5" w14:textId="52FF3DAD" w:rsidR="000138AF" w:rsidRPr="00F85F8F" w:rsidRDefault="000138AF" w:rsidP="00E63C24">
      <w:pPr>
        <w:pStyle w:val="Akapitzlist"/>
        <w:numPr>
          <w:ilvl w:val="0"/>
          <w:numId w:val="5"/>
        </w:numPr>
        <w:spacing w:line="360" w:lineRule="auto"/>
        <w:jc w:val="both"/>
      </w:pPr>
      <w:r w:rsidRPr="00F85F8F">
        <w:t xml:space="preserve">Karta, na której wszystkie nazwiska zostały skreślone, jest ważna i jest </w:t>
      </w:r>
      <w:r w:rsidR="00BE1533" w:rsidRPr="00F85F8F">
        <w:t>traktowana, jako</w:t>
      </w:r>
      <w:r w:rsidRPr="00F85F8F">
        <w:t xml:space="preserve"> odrzucenie kandydatur</w:t>
      </w:r>
      <w:r w:rsidR="00F85F8F">
        <w:t xml:space="preserve"> </w:t>
      </w:r>
      <w:r w:rsidRPr="00F85F8F">
        <w:t>wszystkich kandydatów przystępujących do konkursu.</w:t>
      </w:r>
    </w:p>
    <w:p w14:paraId="2B5A91E7" w14:textId="77777777" w:rsidR="00E63C24" w:rsidRDefault="00E63C24" w:rsidP="00E63C24">
      <w:pPr>
        <w:spacing w:line="360" w:lineRule="auto"/>
        <w:ind w:firstLine="284"/>
        <w:jc w:val="center"/>
        <w:rPr>
          <w:bCs/>
          <w:spacing w:val="-4"/>
        </w:rPr>
      </w:pPr>
    </w:p>
    <w:p w14:paraId="4C9C1B04" w14:textId="77777777" w:rsidR="00F85F8F" w:rsidRDefault="000138AF" w:rsidP="00E63C24">
      <w:pPr>
        <w:spacing w:line="360" w:lineRule="auto"/>
        <w:jc w:val="center"/>
        <w:rPr>
          <w:spacing w:val="-4"/>
        </w:rPr>
      </w:pPr>
      <w:r w:rsidRPr="00F85F8F">
        <w:rPr>
          <w:bCs/>
          <w:spacing w:val="-4"/>
        </w:rPr>
        <w:lastRenderedPageBreak/>
        <w:t>§</w:t>
      </w:r>
      <w:r w:rsidRPr="00F85F8F">
        <w:rPr>
          <w:spacing w:val="-4"/>
        </w:rPr>
        <w:t> </w:t>
      </w:r>
      <w:r w:rsidR="00E63C24">
        <w:rPr>
          <w:bCs/>
          <w:spacing w:val="-4"/>
        </w:rPr>
        <w:t>8</w:t>
      </w:r>
    </w:p>
    <w:p w14:paraId="1BC548F7" w14:textId="7433E6EF" w:rsidR="00FA4B4A" w:rsidRDefault="00FA4B4A" w:rsidP="00E63C24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Jeżeli w głosowaniu, o którym mowa w </w:t>
      </w:r>
      <w:r w:rsidRPr="00F85F8F">
        <w:rPr>
          <w:bCs/>
          <w:spacing w:val="-4"/>
        </w:rPr>
        <w:t>§</w:t>
      </w:r>
      <w:r>
        <w:rPr>
          <w:bCs/>
          <w:spacing w:val="-4"/>
        </w:rPr>
        <w:t xml:space="preserve"> </w:t>
      </w:r>
      <w:r w:rsidR="00D537DE">
        <w:rPr>
          <w:bCs/>
          <w:spacing w:val="-4"/>
        </w:rPr>
        <w:t>7</w:t>
      </w:r>
      <w:r>
        <w:t xml:space="preserve">, kandydat nie został wybrany, </w:t>
      </w:r>
      <w:r w:rsidR="00D537DE">
        <w:t>P</w:t>
      </w:r>
      <w:r>
        <w:t xml:space="preserve">rzewodniczący </w:t>
      </w:r>
      <w:r w:rsidR="00D537DE">
        <w:t>Komisji Konkursowej</w:t>
      </w:r>
      <w:r>
        <w:t xml:space="preserve"> zarządza drugie głosowanie.</w:t>
      </w:r>
    </w:p>
    <w:p w14:paraId="7A8CDD68" w14:textId="05A9C2A1" w:rsidR="00FA4B4A" w:rsidRDefault="00FA4B4A" w:rsidP="00E63C24">
      <w:pPr>
        <w:pStyle w:val="Akapitzlist"/>
        <w:numPr>
          <w:ilvl w:val="0"/>
          <w:numId w:val="10"/>
        </w:numPr>
        <w:spacing w:line="360" w:lineRule="auto"/>
        <w:jc w:val="both"/>
      </w:pPr>
      <w:r>
        <w:t>Jeżeli w drugim głosowani</w:t>
      </w:r>
      <w:r w:rsidR="00D537DE">
        <w:t>u kandydat nie został wybrany, P</w:t>
      </w:r>
      <w:r>
        <w:t xml:space="preserve">rzewodniczący </w:t>
      </w:r>
      <w:r w:rsidR="00D537DE">
        <w:t>Komisji Konkursowej</w:t>
      </w:r>
      <w:r>
        <w:t xml:space="preserve"> zarządza trzecie głosowanie.</w:t>
      </w:r>
    </w:p>
    <w:p w14:paraId="0916C909" w14:textId="5EEDC8DD" w:rsidR="00FA4B4A" w:rsidRDefault="00FA4B4A" w:rsidP="00E63C24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Przeprowadzenie drugiego i trzeciego głosowania odbywa się w sposób wskazany w ust. 1 </w:t>
      </w:r>
      <w:r w:rsidR="00D537DE">
        <w:br/>
      </w:r>
      <w:r>
        <w:t xml:space="preserve">i może być poprzedzone ponowną dyskusją członków </w:t>
      </w:r>
      <w:r w:rsidR="00D537DE">
        <w:t>Komisji Konkursowej</w:t>
      </w:r>
      <w:r>
        <w:t xml:space="preserve"> i rozmową </w:t>
      </w:r>
      <w:r w:rsidR="00D537DE">
        <w:br/>
      </w:r>
      <w:r>
        <w:t>z kandydatem.</w:t>
      </w:r>
    </w:p>
    <w:p w14:paraId="099FB05A" w14:textId="77777777" w:rsidR="00C0697F" w:rsidRDefault="00C0697F" w:rsidP="00E63C24">
      <w:pPr>
        <w:pStyle w:val="Akapitzlist"/>
        <w:spacing w:line="360" w:lineRule="auto"/>
        <w:ind w:left="0"/>
        <w:jc w:val="center"/>
        <w:rPr>
          <w:bCs/>
          <w:spacing w:val="-4"/>
        </w:rPr>
      </w:pPr>
    </w:p>
    <w:p w14:paraId="11BD7EE5" w14:textId="77777777" w:rsidR="0070357A" w:rsidRPr="0070357A" w:rsidRDefault="0070357A" w:rsidP="00E63C24">
      <w:pPr>
        <w:pStyle w:val="Akapitzlist"/>
        <w:spacing w:line="360" w:lineRule="auto"/>
        <w:ind w:left="0"/>
        <w:jc w:val="center"/>
        <w:rPr>
          <w:spacing w:val="-4"/>
        </w:rPr>
      </w:pPr>
      <w:r w:rsidRPr="0070357A">
        <w:rPr>
          <w:bCs/>
          <w:spacing w:val="-4"/>
        </w:rPr>
        <w:t>§</w:t>
      </w:r>
      <w:r w:rsidRPr="0070357A">
        <w:rPr>
          <w:spacing w:val="-4"/>
        </w:rPr>
        <w:t> </w:t>
      </w:r>
      <w:r w:rsidR="00E63C24">
        <w:rPr>
          <w:bCs/>
          <w:spacing w:val="-4"/>
        </w:rPr>
        <w:t>9</w:t>
      </w:r>
    </w:p>
    <w:p w14:paraId="2DB9DFCC" w14:textId="45397632" w:rsidR="004772AD" w:rsidRDefault="000138AF" w:rsidP="00E63C24">
      <w:pPr>
        <w:spacing w:line="360" w:lineRule="auto"/>
        <w:jc w:val="both"/>
      </w:pPr>
      <w:r w:rsidRPr="00F85F8F">
        <w:rPr>
          <w:spacing w:val="-4"/>
        </w:rPr>
        <w:t xml:space="preserve">W przypadku odrzucenia przez </w:t>
      </w:r>
      <w:r w:rsidR="00D537DE">
        <w:rPr>
          <w:spacing w:val="-4"/>
        </w:rPr>
        <w:t>Komisję Konkursową</w:t>
      </w:r>
      <w:r w:rsidRPr="00F85F8F">
        <w:rPr>
          <w:spacing w:val="-4"/>
        </w:rPr>
        <w:t xml:space="preserve"> wszystkich kandydatur zgłoszonych do konkursu albo w przy</w:t>
      </w:r>
      <w:r w:rsidR="00D537DE">
        <w:t>padku niewyłonienia kandydata</w:t>
      </w:r>
      <w:r w:rsidR="00176CF9">
        <w:t xml:space="preserve"> w trybie określonym w </w:t>
      </w:r>
      <w:r w:rsidR="00176CF9" w:rsidRPr="0070357A">
        <w:rPr>
          <w:bCs/>
          <w:spacing w:val="-4"/>
        </w:rPr>
        <w:t>§</w:t>
      </w:r>
      <w:r w:rsidR="00176CF9">
        <w:rPr>
          <w:bCs/>
          <w:spacing w:val="-4"/>
        </w:rPr>
        <w:t xml:space="preserve"> 8</w:t>
      </w:r>
      <w:r w:rsidR="00D537DE">
        <w:t>, K</w:t>
      </w:r>
      <w:r w:rsidRPr="00F85F8F">
        <w:t>omisja uznaje, że w wyniku przeprowadzonego konkursu nie wybrano kandydata.</w:t>
      </w:r>
    </w:p>
    <w:p w14:paraId="4ECB6F53" w14:textId="77777777" w:rsidR="00E63C24" w:rsidRDefault="00E63C24" w:rsidP="00E63C24">
      <w:pPr>
        <w:spacing w:line="360" w:lineRule="auto"/>
        <w:jc w:val="center"/>
        <w:rPr>
          <w:bCs/>
          <w:spacing w:val="-4"/>
        </w:rPr>
      </w:pPr>
    </w:p>
    <w:p w14:paraId="6D7A914D" w14:textId="77777777" w:rsidR="0070357A" w:rsidRDefault="0070357A" w:rsidP="00E63C24">
      <w:pPr>
        <w:spacing w:line="360" w:lineRule="auto"/>
        <w:jc w:val="center"/>
        <w:rPr>
          <w:spacing w:val="-4"/>
        </w:rPr>
      </w:pPr>
      <w:r w:rsidRPr="00F85F8F">
        <w:rPr>
          <w:bCs/>
          <w:spacing w:val="-4"/>
        </w:rPr>
        <w:t>§</w:t>
      </w:r>
      <w:r w:rsidRPr="00F85F8F">
        <w:rPr>
          <w:spacing w:val="-4"/>
        </w:rPr>
        <w:t> </w:t>
      </w:r>
      <w:r w:rsidR="00E63C24">
        <w:rPr>
          <w:bCs/>
          <w:spacing w:val="-4"/>
        </w:rPr>
        <w:t>10</w:t>
      </w:r>
    </w:p>
    <w:p w14:paraId="12252220" w14:textId="77777777" w:rsidR="008C032F" w:rsidRDefault="008C032F" w:rsidP="00E63C24">
      <w:pPr>
        <w:pStyle w:val="Akapitzlist"/>
        <w:numPr>
          <w:ilvl w:val="0"/>
          <w:numId w:val="9"/>
        </w:numPr>
        <w:spacing w:line="360" w:lineRule="auto"/>
        <w:jc w:val="both"/>
      </w:pPr>
      <w:r w:rsidRPr="008C032F">
        <w:t>O wyniku</w:t>
      </w:r>
      <w:r w:rsidR="0070357A">
        <w:t xml:space="preserve"> przeprowadzonego postępowania Przewodniczący K</w:t>
      </w:r>
      <w:r w:rsidRPr="008C032F">
        <w:t xml:space="preserve">omisji zawiadamia </w:t>
      </w:r>
      <w:r>
        <w:t>Zarząd Powiatu Kępińskiego</w:t>
      </w:r>
      <w:r w:rsidRPr="008C032F">
        <w:t>.</w:t>
      </w:r>
    </w:p>
    <w:p w14:paraId="359ACF83" w14:textId="19136DBF" w:rsidR="008C032F" w:rsidRDefault="0070357A" w:rsidP="00E63C24">
      <w:pPr>
        <w:pStyle w:val="Akapitzlist"/>
        <w:numPr>
          <w:ilvl w:val="0"/>
          <w:numId w:val="9"/>
        </w:numPr>
        <w:spacing w:line="360" w:lineRule="auto"/>
        <w:jc w:val="both"/>
      </w:pPr>
      <w:r>
        <w:t>K</w:t>
      </w:r>
      <w:r w:rsidR="008C032F" w:rsidRPr="008C032F">
        <w:t xml:space="preserve">andydaci biorący udział w konkursie zostaną powiadomieni </w:t>
      </w:r>
      <w:r w:rsidR="008C4A20">
        <w:t xml:space="preserve">przez Zarząd Powiatu Kępińskiego </w:t>
      </w:r>
      <w:r w:rsidR="008C032F" w:rsidRPr="008C032F">
        <w:t xml:space="preserve">o jego wynikach w terminie 14 dni od daty ostatniego posiedzenia </w:t>
      </w:r>
      <w:r w:rsidR="00D537DE">
        <w:t>Komisji Konkursowej</w:t>
      </w:r>
      <w:r w:rsidR="008C032F" w:rsidRPr="008C032F">
        <w:t>.</w:t>
      </w:r>
    </w:p>
    <w:p w14:paraId="0F179CAD" w14:textId="37510F7F" w:rsidR="0070357A" w:rsidRDefault="0070357A" w:rsidP="00E63C24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Dokumenty wyłonionego i zatrudnionego na stanowisku objętym konkursem </w:t>
      </w:r>
      <w:r w:rsidR="00D537DE">
        <w:t xml:space="preserve">kandydata </w:t>
      </w:r>
      <w:r>
        <w:t xml:space="preserve">zostaną dołączone do jego akt osobowych. </w:t>
      </w:r>
    </w:p>
    <w:p w14:paraId="17E24249" w14:textId="77777777" w:rsidR="0070357A" w:rsidRDefault="0070357A" w:rsidP="00E63C24">
      <w:pPr>
        <w:spacing w:line="360" w:lineRule="auto"/>
        <w:jc w:val="both"/>
      </w:pPr>
    </w:p>
    <w:p w14:paraId="5E15AF27" w14:textId="77777777" w:rsidR="0070357A" w:rsidRPr="00E63C24" w:rsidRDefault="00E63C24" w:rsidP="00E63C24">
      <w:pPr>
        <w:spacing w:line="360" w:lineRule="auto"/>
        <w:ind w:firstLine="284"/>
        <w:jc w:val="center"/>
        <w:rPr>
          <w:spacing w:val="-4"/>
        </w:rPr>
      </w:pPr>
      <w:r w:rsidRPr="00F85F8F">
        <w:rPr>
          <w:bCs/>
          <w:spacing w:val="-4"/>
        </w:rPr>
        <w:t>§</w:t>
      </w:r>
      <w:r w:rsidRPr="00F85F8F">
        <w:rPr>
          <w:spacing w:val="-4"/>
        </w:rPr>
        <w:t> </w:t>
      </w:r>
      <w:r>
        <w:rPr>
          <w:bCs/>
          <w:spacing w:val="-4"/>
        </w:rPr>
        <w:t>11</w:t>
      </w:r>
    </w:p>
    <w:p w14:paraId="00ED53B2" w14:textId="44E52B3F" w:rsidR="0070357A" w:rsidRDefault="00D537DE" w:rsidP="00E63C24">
      <w:pPr>
        <w:spacing w:line="360" w:lineRule="auto"/>
        <w:jc w:val="both"/>
      </w:pPr>
      <w:r>
        <w:t>Komisja Konkursowa</w:t>
      </w:r>
      <w:r w:rsidR="0070357A">
        <w:t xml:space="preserve"> ulega rozwiązaniu z dniem nawiązania stosunku pracy albo umowy cywil</w:t>
      </w:r>
      <w:r w:rsidR="00176CF9">
        <w:t>noprawnej z kandydatem wybranym</w:t>
      </w:r>
      <w:r w:rsidR="0070357A">
        <w:t xml:space="preserve"> w drodze konkursu. </w:t>
      </w:r>
    </w:p>
    <w:p w14:paraId="2BB0960D" w14:textId="77777777" w:rsidR="0070357A" w:rsidRDefault="0070357A" w:rsidP="00E63C24">
      <w:pPr>
        <w:spacing w:line="360" w:lineRule="auto"/>
        <w:jc w:val="both"/>
      </w:pPr>
    </w:p>
    <w:p w14:paraId="0ADCF429" w14:textId="4FED86AB" w:rsidR="00BA6E9B" w:rsidRPr="00BA6E9B" w:rsidRDefault="00BA6E9B" w:rsidP="00BA6E9B">
      <w:pPr>
        <w:rPr>
          <w:i/>
        </w:rPr>
      </w:pPr>
      <w:r w:rsidRPr="00BA6E9B">
        <w:rPr>
          <w:i/>
        </w:rPr>
        <w:t xml:space="preserve">Opracowano i przyjęto na posiedzeniu Komisji Konkursowej w dniu </w:t>
      </w:r>
      <w:r w:rsidR="00333307">
        <w:rPr>
          <w:i/>
        </w:rPr>
        <w:t>6 czerwca 2019r.</w:t>
      </w:r>
    </w:p>
    <w:p w14:paraId="37CC97E2" w14:textId="77777777" w:rsidR="0070357A" w:rsidRDefault="0070357A" w:rsidP="00E63C24">
      <w:pPr>
        <w:spacing w:line="360" w:lineRule="auto"/>
        <w:jc w:val="both"/>
      </w:pPr>
    </w:p>
    <w:p w14:paraId="3EEB93CD" w14:textId="77777777" w:rsidR="0070357A" w:rsidRDefault="0070357A" w:rsidP="00E63C24">
      <w:pPr>
        <w:spacing w:line="360" w:lineRule="auto"/>
        <w:jc w:val="both"/>
      </w:pPr>
    </w:p>
    <w:p w14:paraId="6E9207C5" w14:textId="4CC6175C" w:rsidR="00E63C24" w:rsidRDefault="0070357A" w:rsidP="00E63C24">
      <w:pPr>
        <w:spacing w:line="360" w:lineRule="auto"/>
        <w:jc w:val="both"/>
      </w:pPr>
      <w:r>
        <w:t xml:space="preserve">Przewodniczący </w:t>
      </w:r>
      <w:r w:rsidR="00D537DE">
        <w:t>Komisji Konkursowej</w:t>
      </w:r>
      <w:r>
        <w:t>:</w:t>
      </w:r>
    </w:p>
    <w:p w14:paraId="73410AC6" w14:textId="77777777" w:rsidR="00E63C24" w:rsidRDefault="00E63C24" w:rsidP="00E63C24">
      <w:pPr>
        <w:spacing w:line="360" w:lineRule="auto"/>
      </w:pPr>
    </w:p>
    <w:p w14:paraId="214731A9" w14:textId="778FE607" w:rsidR="00E63C24" w:rsidRDefault="00BE1533" w:rsidP="00E63C24">
      <w:pPr>
        <w:spacing w:line="360" w:lineRule="auto"/>
      </w:pPr>
      <w:r>
        <w:t xml:space="preserve">Robert </w:t>
      </w:r>
      <w:proofErr w:type="spellStart"/>
      <w:r>
        <w:t>Kieruzal</w:t>
      </w:r>
      <w:proofErr w:type="spellEnd"/>
      <w:r w:rsidR="00E63C24">
        <w:t xml:space="preserve"> </w:t>
      </w:r>
      <w:r w:rsidR="0070357A">
        <w:t xml:space="preserve"> </w:t>
      </w:r>
      <w:r w:rsidR="007953E5">
        <w:t>/-/</w:t>
      </w:r>
    </w:p>
    <w:p w14:paraId="605BB0FC" w14:textId="77777777" w:rsidR="00E63C24" w:rsidRDefault="00E63C24" w:rsidP="00E63C24">
      <w:pPr>
        <w:spacing w:line="360" w:lineRule="auto"/>
        <w:jc w:val="both"/>
      </w:pPr>
    </w:p>
    <w:p w14:paraId="38A1AF1B" w14:textId="15C9F56A" w:rsidR="00E63C24" w:rsidRDefault="0070357A" w:rsidP="00E63C24">
      <w:pPr>
        <w:spacing w:line="360" w:lineRule="auto"/>
        <w:jc w:val="both"/>
      </w:pPr>
      <w:r>
        <w:t xml:space="preserve">Członkowie </w:t>
      </w:r>
      <w:r w:rsidR="00D537DE">
        <w:t>Komisji Konkursowej</w:t>
      </w:r>
      <w:r>
        <w:t xml:space="preserve">: </w:t>
      </w:r>
    </w:p>
    <w:p w14:paraId="2DC76671" w14:textId="77777777" w:rsidR="00E63C24" w:rsidRDefault="00E63C24" w:rsidP="00E63C24">
      <w:pPr>
        <w:spacing w:line="360" w:lineRule="auto"/>
        <w:jc w:val="both"/>
      </w:pPr>
    </w:p>
    <w:p w14:paraId="512EFD8C" w14:textId="12C1BB4E" w:rsidR="007953E5" w:rsidRDefault="00BE1533" w:rsidP="007953E5">
      <w:pPr>
        <w:spacing w:line="360" w:lineRule="auto"/>
      </w:pPr>
      <w:r>
        <w:lastRenderedPageBreak/>
        <w:t>Alicja Śniegocka</w:t>
      </w:r>
      <w:r w:rsidR="00E63C24">
        <w:t xml:space="preserve"> </w:t>
      </w:r>
      <w:r w:rsidR="007953E5">
        <w:t xml:space="preserve"> /-/</w:t>
      </w:r>
    </w:p>
    <w:p w14:paraId="63E86B90" w14:textId="77777777" w:rsidR="00E25101" w:rsidRDefault="00E25101" w:rsidP="00E63C24">
      <w:pPr>
        <w:spacing w:line="360" w:lineRule="auto"/>
        <w:jc w:val="both"/>
      </w:pPr>
    </w:p>
    <w:p w14:paraId="5FD80B5D" w14:textId="7E38E04C" w:rsidR="007953E5" w:rsidRDefault="00BE1533" w:rsidP="007953E5">
      <w:pPr>
        <w:spacing w:line="360" w:lineRule="auto"/>
      </w:pPr>
      <w:r>
        <w:t xml:space="preserve">Marek Potarzycki </w:t>
      </w:r>
      <w:r w:rsidR="007953E5">
        <w:t xml:space="preserve"> /-/</w:t>
      </w:r>
    </w:p>
    <w:p w14:paraId="208851C8" w14:textId="77777777" w:rsidR="00E63C24" w:rsidRDefault="00E63C24" w:rsidP="00E63C24">
      <w:pPr>
        <w:spacing w:line="360" w:lineRule="auto"/>
        <w:jc w:val="both"/>
      </w:pPr>
    </w:p>
    <w:p w14:paraId="62A7FC0B" w14:textId="77777777" w:rsidR="007953E5" w:rsidRDefault="00176CF9" w:rsidP="007953E5">
      <w:pPr>
        <w:spacing w:line="360" w:lineRule="auto"/>
      </w:pPr>
      <w:r>
        <w:t>Zbigniew Bera</w:t>
      </w:r>
      <w:r w:rsidR="00E63C24">
        <w:t xml:space="preserve">      </w:t>
      </w:r>
      <w:r w:rsidR="007953E5">
        <w:t>/-/</w:t>
      </w:r>
    </w:p>
    <w:p w14:paraId="6ECC298E" w14:textId="77777777" w:rsidR="00E63C24" w:rsidRPr="00F85F8F" w:rsidRDefault="00E63C24" w:rsidP="007953E5">
      <w:pPr>
        <w:spacing w:line="360" w:lineRule="auto"/>
        <w:jc w:val="both"/>
      </w:pPr>
    </w:p>
    <w:p w14:paraId="57E04AFF" w14:textId="49689449" w:rsidR="00E63C24" w:rsidRDefault="00E63C24" w:rsidP="007953E5">
      <w:pPr>
        <w:spacing w:line="360" w:lineRule="auto"/>
      </w:pPr>
      <w:r w:rsidRPr="00F85F8F">
        <w:t xml:space="preserve">Jolanta Jędrecka </w:t>
      </w:r>
      <w:r>
        <w:t xml:space="preserve">   </w:t>
      </w:r>
      <w:r w:rsidR="007953E5">
        <w:t>/-/</w:t>
      </w:r>
    </w:p>
    <w:p w14:paraId="4C0D8DD5" w14:textId="77777777" w:rsidR="007953E5" w:rsidRDefault="007953E5" w:rsidP="007953E5">
      <w:pPr>
        <w:spacing w:line="360" w:lineRule="auto"/>
      </w:pPr>
    </w:p>
    <w:p w14:paraId="56ABE58D" w14:textId="1B92234C" w:rsidR="007953E5" w:rsidRDefault="007F039F" w:rsidP="007953E5">
      <w:pPr>
        <w:spacing w:line="360" w:lineRule="auto"/>
      </w:pPr>
      <w:r>
        <w:t>Marian Górecki</w:t>
      </w:r>
      <w:r w:rsidR="00E63C24">
        <w:t xml:space="preserve"> </w:t>
      </w:r>
      <w:r w:rsidR="007953E5">
        <w:t xml:space="preserve"> /-/</w:t>
      </w:r>
    </w:p>
    <w:p w14:paraId="5BEA3F1C" w14:textId="77777777" w:rsidR="00176CF9" w:rsidRDefault="00176CF9" w:rsidP="00E63C24">
      <w:pPr>
        <w:spacing w:line="360" w:lineRule="auto"/>
        <w:jc w:val="both"/>
      </w:pPr>
    </w:p>
    <w:p w14:paraId="025F9297" w14:textId="5E307BD4" w:rsidR="007953E5" w:rsidRDefault="007F039F" w:rsidP="007953E5">
      <w:pPr>
        <w:spacing w:line="360" w:lineRule="auto"/>
      </w:pPr>
      <w:r>
        <w:t>Roman Wojtysiak</w:t>
      </w:r>
      <w:r w:rsidR="007953E5">
        <w:t xml:space="preserve"> </w:t>
      </w:r>
      <w:r w:rsidR="00176CF9">
        <w:t xml:space="preserve"> </w:t>
      </w:r>
    </w:p>
    <w:p w14:paraId="390B5C36" w14:textId="04BA83D1" w:rsidR="00176CF9" w:rsidRDefault="00176CF9" w:rsidP="00E63C24">
      <w:pPr>
        <w:spacing w:line="360" w:lineRule="auto"/>
        <w:jc w:val="both"/>
      </w:pPr>
    </w:p>
    <w:p w14:paraId="68ADDFE5" w14:textId="77777777" w:rsidR="00EC3A43" w:rsidRDefault="00EC3A43" w:rsidP="00E63C24">
      <w:pPr>
        <w:spacing w:line="360" w:lineRule="auto"/>
        <w:jc w:val="both"/>
      </w:pPr>
    </w:p>
    <w:p w14:paraId="0E502BB5" w14:textId="77777777" w:rsidR="00713A0F" w:rsidRDefault="00713A0F" w:rsidP="00E63C24">
      <w:pPr>
        <w:spacing w:line="360" w:lineRule="auto"/>
        <w:jc w:val="both"/>
      </w:pPr>
    </w:p>
    <w:p w14:paraId="34A982B7" w14:textId="77777777" w:rsidR="00713A0F" w:rsidRDefault="00713A0F" w:rsidP="00E63C24">
      <w:pPr>
        <w:spacing w:line="360" w:lineRule="auto"/>
        <w:jc w:val="both"/>
      </w:pPr>
    </w:p>
    <w:p w14:paraId="660876A7" w14:textId="77777777" w:rsidR="00713A0F" w:rsidRDefault="00713A0F" w:rsidP="00E63C24">
      <w:pPr>
        <w:spacing w:line="360" w:lineRule="auto"/>
        <w:jc w:val="both"/>
      </w:pPr>
    </w:p>
    <w:p w14:paraId="6DBCCC24" w14:textId="77777777" w:rsidR="00713A0F" w:rsidRDefault="00713A0F" w:rsidP="00E63C24">
      <w:pPr>
        <w:spacing w:line="360" w:lineRule="auto"/>
        <w:jc w:val="both"/>
      </w:pPr>
    </w:p>
    <w:p w14:paraId="7EF07B5C" w14:textId="77777777" w:rsidR="00713A0F" w:rsidRDefault="00713A0F" w:rsidP="00E63C24">
      <w:pPr>
        <w:spacing w:line="360" w:lineRule="auto"/>
        <w:jc w:val="both"/>
      </w:pPr>
    </w:p>
    <w:p w14:paraId="6AB9630B" w14:textId="77777777" w:rsidR="00713A0F" w:rsidRDefault="00713A0F" w:rsidP="00E63C24">
      <w:pPr>
        <w:spacing w:line="360" w:lineRule="auto"/>
        <w:jc w:val="both"/>
      </w:pPr>
    </w:p>
    <w:p w14:paraId="6519891E" w14:textId="77777777" w:rsidR="00713A0F" w:rsidRDefault="00713A0F" w:rsidP="00E63C24">
      <w:pPr>
        <w:spacing w:line="360" w:lineRule="auto"/>
        <w:jc w:val="both"/>
      </w:pPr>
    </w:p>
    <w:p w14:paraId="1FAE21DC" w14:textId="77777777" w:rsidR="00713A0F" w:rsidRDefault="00713A0F" w:rsidP="00E63C24">
      <w:pPr>
        <w:spacing w:line="360" w:lineRule="auto"/>
        <w:jc w:val="both"/>
      </w:pPr>
    </w:p>
    <w:p w14:paraId="7655C637" w14:textId="77777777" w:rsidR="00713A0F" w:rsidRDefault="00713A0F" w:rsidP="00E63C24">
      <w:pPr>
        <w:spacing w:line="360" w:lineRule="auto"/>
        <w:jc w:val="both"/>
      </w:pPr>
    </w:p>
    <w:p w14:paraId="53A22F41" w14:textId="77777777" w:rsidR="00713A0F" w:rsidRDefault="00713A0F" w:rsidP="00E63C24">
      <w:pPr>
        <w:spacing w:line="360" w:lineRule="auto"/>
        <w:jc w:val="both"/>
      </w:pPr>
    </w:p>
    <w:p w14:paraId="0FFBB372" w14:textId="77777777" w:rsidR="00713A0F" w:rsidRDefault="00713A0F" w:rsidP="00E63C24">
      <w:pPr>
        <w:spacing w:line="360" w:lineRule="auto"/>
        <w:jc w:val="both"/>
      </w:pPr>
    </w:p>
    <w:p w14:paraId="461FE64B" w14:textId="77777777" w:rsidR="00713A0F" w:rsidRDefault="00713A0F" w:rsidP="00E63C24">
      <w:pPr>
        <w:spacing w:line="360" w:lineRule="auto"/>
        <w:jc w:val="both"/>
      </w:pPr>
    </w:p>
    <w:p w14:paraId="50D2A8D5" w14:textId="77777777" w:rsidR="00713A0F" w:rsidRDefault="00713A0F" w:rsidP="00E63C24">
      <w:pPr>
        <w:spacing w:line="360" w:lineRule="auto"/>
        <w:jc w:val="both"/>
      </w:pPr>
    </w:p>
    <w:p w14:paraId="3CA3C833" w14:textId="77777777" w:rsidR="00713A0F" w:rsidRDefault="00713A0F" w:rsidP="00E63C24">
      <w:pPr>
        <w:spacing w:line="360" w:lineRule="auto"/>
        <w:jc w:val="both"/>
      </w:pPr>
    </w:p>
    <w:p w14:paraId="724417AD" w14:textId="77777777" w:rsidR="00713A0F" w:rsidRDefault="00713A0F" w:rsidP="00E63C24">
      <w:pPr>
        <w:spacing w:line="360" w:lineRule="auto"/>
        <w:jc w:val="both"/>
      </w:pPr>
    </w:p>
    <w:p w14:paraId="394D4F2B" w14:textId="77777777" w:rsidR="00713A0F" w:rsidRDefault="00713A0F" w:rsidP="00E63C24">
      <w:pPr>
        <w:spacing w:line="360" w:lineRule="auto"/>
        <w:jc w:val="both"/>
      </w:pPr>
    </w:p>
    <w:p w14:paraId="65E30042" w14:textId="77777777" w:rsidR="00713A0F" w:rsidRDefault="00713A0F" w:rsidP="00E63C24">
      <w:pPr>
        <w:spacing w:line="360" w:lineRule="auto"/>
        <w:jc w:val="both"/>
      </w:pPr>
    </w:p>
    <w:p w14:paraId="508DC36F" w14:textId="77777777" w:rsidR="00713A0F" w:rsidRDefault="00713A0F" w:rsidP="00E63C24">
      <w:pPr>
        <w:spacing w:line="360" w:lineRule="auto"/>
        <w:jc w:val="both"/>
      </w:pPr>
    </w:p>
    <w:p w14:paraId="698F62E5" w14:textId="77777777" w:rsidR="00713A0F" w:rsidRDefault="00713A0F" w:rsidP="00E63C24">
      <w:pPr>
        <w:spacing w:line="360" w:lineRule="auto"/>
        <w:jc w:val="both"/>
      </w:pPr>
    </w:p>
    <w:p w14:paraId="3CD1E8C6" w14:textId="77777777" w:rsidR="00713A0F" w:rsidRDefault="00713A0F" w:rsidP="00E63C24">
      <w:pPr>
        <w:spacing w:line="360" w:lineRule="auto"/>
        <w:jc w:val="both"/>
      </w:pPr>
    </w:p>
    <w:p w14:paraId="5BDBB7E3" w14:textId="77777777" w:rsidR="00713A0F" w:rsidRDefault="00713A0F" w:rsidP="00E63C24">
      <w:pPr>
        <w:spacing w:line="360" w:lineRule="auto"/>
        <w:jc w:val="both"/>
      </w:pPr>
    </w:p>
    <w:p w14:paraId="172A7601" w14:textId="77777777" w:rsidR="00713A0F" w:rsidRDefault="00713A0F" w:rsidP="00E63C24">
      <w:pPr>
        <w:spacing w:line="360" w:lineRule="auto"/>
        <w:jc w:val="both"/>
      </w:pPr>
    </w:p>
    <w:p w14:paraId="0D548081" w14:textId="77777777" w:rsidR="00EC3A43" w:rsidRDefault="00EC3A43" w:rsidP="00EC3A43">
      <w:pPr>
        <w:spacing w:line="360" w:lineRule="auto"/>
        <w:jc w:val="right"/>
        <w:rPr>
          <w:sz w:val="16"/>
          <w:szCs w:val="16"/>
        </w:rPr>
      </w:pPr>
    </w:p>
    <w:p w14:paraId="7DD28411" w14:textId="60E71495" w:rsidR="00EC3A43" w:rsidRDefault="00EC3A43" w:rsidP="00EC3A43">
      <w:pPr>
        <w:spacing w:line="360" w:lineRule="auto"/>
        <w:jc w:val="right"/>
        <w:rPr>
          <w:sz w:val="16"/>
          <w:szCs w:val="16"/>
        </w:rPr>
      </w:pPr>
      <w:r w:rsidRPr="00EC3A43">
        <w:rPr>
          <w:sz w:val="16"/>
          <w:szCs w:val="16"/>
        </w:rPr>
        <w:lastRenderedPageBreak/>
        <w:t xml:space="preserve">Załącznik </w:t>
      </w:r>
      <w:r>
        <w:rPr>
          <w:sz w:val="16"/>
          <w:szCs w:val="16"/>
        </w:rPr>
        <w:t xml:space="preserve">nr 1 </w:t>
      </w:r>
      <w:r w:rsidRPr="00EC3A43">
        <w:rPr>
          <w:sz w:val="16"/>
          <w:szCs w:val="16"/>
        </w:rPr>
        <w:t>do Regulaminu Konkursu</w:t>
      </w:r>
    </w:p>
    <w:p w14:paraId="6D05407D" w14:textId="77777777" w:rsidR="00EC3A43" w:rsidRDefault="00EC3A43" w:rsidP="00EC3A43">
      <w:pPr>
        <w:spacing w:line="360" w:lineRule="auto"/>
        <w:jc w:val="right"/>
        <w:rPr>
          <w:sz w:val="16"/>
          <w:szCs w:val="16"/>
        </w:rPr>
      </w:pPr>
      <w:r w:rsidRPr="00EC3A43">
        <w:rPr>
          <w:sz w:val="16"/>
          <w:szCs w:val="16"/>
        </w:rPr>
        <w:t xml:space="preserve"> </w:t>
      </w:r>
      <w:proofErr w:type="gramStart"/>
      <w:r w:rsidRPr="00EC3A43">
        <w:rPr>
          <w:sz w:val="16"/>
          <w:szCs w:val="16"/>
        </w:rPr>
        <w:t>na</w:t>
      </w:r>
      <w:proofErr w:type="gramEnd"/>
      <w:r w:rsidRPr="00EC3A43">
        <w:rPr>
          <w:sz w:val="16"/>
          <w:szCs w:val="16"/>
        </w:rPr>
        <w:t xml:space="preserve"> stanowisko Dyrektora Samodzielnego Publicznego </w:t>
      </w:r>
    </w:p>
    <w:p w14:paraId="71733871" w14:textId="094FF516" w:rsidR="00EC3A43" w:rsidRDefault="00EC3A43" w:rsidP="00EC3A43">
      <w:pPr>
        <w:spacing w:line="360" w:lineRule="auto"/>
        <w:jc w:val="right"/>
        <w:rPr>
          <w:sz w:val="16"/>
          <w:szCs w:val="16"/>
        </w:rPr>
      </w:pPr>
      <w:r w:rsidRPr="00EC3A43">
        <w:rPr>
          <w:sz w:val="16"/>
          <w:szCs w:val="16"/>
        </w:rPr>
        <w:t xml:space="preserve">Zakładu Opieki Zdrowotnej w Kępnie </w:t>
      </w:r>
    </w:p>
    <w:p w14:paraId="2722B766" w14:textId="77777777" w:rsidR="00EC3A43" w:rsidRPr="00EC3A43" w:rsidRDefault="00EC3A43" w:rsidP="00EC3A43">
      <w:pPr>
        <w:rPr>
          <w:sz w:val="16"/>
          <w:szCs w:val="16"/>
        </w:rPr>
      </w:pPr>
    </w:p>
    <w:p w14:paraId="05C4AC62" w14:textId="77777777" w:rsidR="00EC3A43" w:rsidRPr="00EC3A43" w:rsidRDefault="00EC3A43" w:rsidP="00EC3A43">
      <w:pPr>
        <w:rPr>
          <w:sz w:val="16"/>
          <w:szCs w:val="16"/>
        </w:rPr>
      </w:pPr>
    </w:p>
    <w:p w14:paraId="1588B802" w14:textId="77777777" w:rsidR="00EC3A43" w:rsidRPr="00EC3A43" w:rsidRDefault="00EC3A43" w:rsidP="00EC3A43">
      <w:pPr>
        <w:rPr>
          <w:sz w:val="16"/>
          <w:szCs w:val="16"/>
        </w:rPr>
      </w:pPr>
    </w:p>
    <w:p w14:paraId="5B7A1213" w14:textId="3907CFF6" w:rsidR="00EC3A43" w:rsidRDefault="00EC3A43" w:rsidP="00EC3A43">
      <w:pPr>
        <w:rPr>
          <w:sz w:val="16"/>
          <w:szCs w:val="16"/>
        </w:rPr>
      </w:pPr>
    </w:p>
    <w:p w14:paraId="7BC1E2C9" w14:textId="6612F753" w:rsidR="00EC3A43" w:rsidRPr="00D537DE" w:rsidRDefault="00EC3A43" w:rsidP="0066650B">
      <w:pPr>
        <w:tabs>
          <w:tab w:val="left" w:pos="7260"/>
        </w:tabs>
        <w:spacing w:line="360" w:lineRule="auto"/>
        <w:jc w:val="center"/>
        <w:rPr>
          <w:b/>
        </w:rPr>
      </w:pPr>
      <w:r w:rsidRPr="00D537DE">
        <w:rPr>
          <w:b/>
        </w:rPr>
        <w:t>OŚWIADCZENIE</w:t>
      </w:r>
    </w:p>
    <w:p w14:paraId="7F1F126E" w14:textId="33BA8C7F" w:rsidR="00EC3A43" w:rsidRPr="00D537DE" w:rsidRDefault="00EC3A43" w:rsidP="0066650B">
      <w:pPr>
        <w:tabs>
          <w:tab w:val="left" w:pos="7260"/>
        </w:tabs>
        <w:spacing w:line="360" w:lineRule="auto"/>
        <w:jc w:val="center"/>
        <w:rPr>
          <w:b/>
        </w:rPr>
      </w:pPr>
      <w:r w:rsidRPr="00D537DE">
        <w:rPr>
          <w:b/>
        </w:rPr>
        <w:t>Przewodniczącego/Członka</w:t>
      </w:r>
      <w:r w:rsidRPr="00D537DE">
        <w:rPr>
          <w:rStyle w:val="Odwoanieprzypisudolnego"/>
          <w:b/>
        </w:rPr>
        <w:footnoteReference w:id="1"/>
      </w:r>
      <w:r w:rsidRPr="00D537DE">
        <w:rPr>
          <w:b/>
        </w:rPr>
        <w:t xml:space="preserve"> </w:t>
      </w:r>
      <w:r w:rsidR="00D537DE" w:rsidRPr="00D537DE">
        <w:rPr>
          <w:b/>
        </w:rPr>
        <w:t>Komisji Konkursowej</w:t>
      </w:r>
    </w:p>
    <w:p w14:paraId="306426C8" w14:textId="77777777" w:rsidR="00EC3A43" w:rsidRDefault="00EC3A43" w:rsidP="0066650B">
      <w:pPr>
        <w:tabs>
          <w:tab w:val="left" w:pos="7260"/>
        </w:tabs>
        <w:spacing w:line="360" w:lineRule="auto"/>
        <w:jc w:val="center"/>
      </w:pPr>
    </w:p>
    <w:p w14:paraId="1D843A12" w14:textId="77777777" w:rsidR="00EC3A43" w:rsidRDefault="00EC3A43" w:rsidP="0066650B">
      <w:pPr>
        <w:tabs>
          <w:tab w:val="left" w:pos="7260"/>
        </w:tabs>
        <w:spacing w:line="360" w:lineRule="auto"/>
        <w:jc w:val="center"/>
      </w:pPr>
    </w:p>
    <w:p w14:paraId="74B47FCE" w14:textId="048DDDD0" w:rsidR="0066650B" w:rsidRDefault="0066650B" w:rsidP="0066650B">
      <w:pPr>
        <w:tabs>
          <w:tab w:val="left" w:pos="1134"/>
          <w:tab w:val="left" w:pos="7260"/>
        </w:tabs>
        <w:spacing w:line="360" w:lineRule="auto"/>
        <w:jc w:val="both"/>
      </w:pPr>
      <w:r>
        <w:tab/>
      </w:r>
      <w:r w:rsidR="00EC3A43">
        <w:t xml:space="preserve">Ja, niżej podpisana/y ……………………………….., </w:t>
      </w:r>
      <w:proofErr w:type="gramStart"/>
      <w:r w:rsidR="00EC3A43">
        <w:t>po</w:t>
      </w:r>
      <w:proofErr w:type="gramEnd"/>
      <w:r w:rsidR="00EC3A43">
        <w:t xml:space="preserve"> zapoznaniu się z danymi personalnymi osób, które zgłosiły swoje kandydatury na stanowisko Dyrektora Samodzielnego Publicznego Zakładu Opieki Zdrowotnej w Kępnie, w postępowaniu konkursowym prowadzonym </w:t>
      </w:r>
      <w:r>
        <w:br/>
      </w:r>
      <w:r w:rsidR="00EC3A43">
        <w:t xml:space="preserve">w związku </w:t>
      </w:r>
      <w:r w:rsidR="00F66DF3">
        <w:t>z ogłoszeniem z dnia ……………. 2019</w:t>
      </w:r>
      <w:r w:rsidR="00EC3A43">
        <w:t xml:space="preserve"> r. oświadczam, że nie jestem małżonkiem lub krewnym albo powinowatym do drugiego stopnia włącznie </w:t>
      </w:r>
      <w:r>
        <w:t>żadnego z tych kandydatów oraz nie</w:t>
      </w:r>
      <w:r w:rsidR="00EC3A43">
        <w:t xml:space="preserve"> pozostaj</w:t>
      </w:r>
      <w:r>
        <w:t>ę wobec żadnego z nich</w:t>
      </w:r>
      <w:r w:rsidR="00EC3A43">
        <w:t xml:space="preserve"> w takim stosunku prawnym lub faktycznym, że może to budzić u</w:t>
      </w:r>
      <w:r>
        <w:t xml:space="preserve">zasadnione </w:t>
      </w:r>
      <w:proofErr w:type="gramStart"/>
      <w:r>
        <w:t>wątpliwości co</w:t>
      </w:r>
      <w:proofErr w:type="gramEnd"/>
      <w:r>
        <w:t xml:space="preserve"> do mojej</w:t>
      </w:r>
      <w:r w:rsidR="00EC3A43">
        <w:t xml:space="preserve"> bezstronności.</w:t>
      </w:r>
    </w:p>
    <w:p w14:paraId="25FEC2C6" w14:textId="77777777" w:rsidR="0066650B" w:rsidRPr="0066650B" w:rsidRDefault="0066650B" w:rsidP="0066650B"/>
    <w:p w14:paraId="6D3FAC6A" w14:textId="77777777" w:rsidR="0066650B" w:rsidRPr="0066650B" w:rsidRDefault="0066650B" w:rsidP="0066650B"/>
    <w:p w14:paraId="2D9CA62D" w14:textId="3EC651F9" w:rsidR="0066650B" w:rsidRDefault="0066650B" w:rsidP="0066650B"/>
    <w:p w14:paraId="594393D9" w14:textId="108BD63C" w:rsidR="0066650B" w:rsidRDefault="0066650B" w:rsidP="0066650B"/>
    <w:p w14:paraId="5FA66C93" w14:textId="4352D0AB" w:rsidR="00EC3A43" w:rsidRDefault="0066650B" w:rsidP="0066650B">
      <w:pPr>
        <w:tabs>
          <w:tab w:val="left" w:pos="5895"/>
        </w:tabs>
      </w:pPr>
      <w:r>
        <w:tab/>
        <w:t>……………………………………</w:t>
      </w:r>
    </w:p>
    <w:p w14:paraId="30FBB4C6" w14:textId="6F981C78" w:rsidR="0066650B" w:rsidRPr="0066650B" w:rsidRDefault="0066650B" w:rsidP="0066650B">
      <w:pPr>
        <w:tabs>
          <w:tab w:val="left" w:pos="5895"/>
        </w:tabs>
        <w:jc w:val="center"/>
      </w:pPr>
      <w:r>
        <w:tab/>
      </w:r>
      <w:proofErr w:type="gramStart"/>
      <w:r>
        <w:t>data</w:t>
      </w:r>
      <w:proofErr w:type="gramEnd"/>
      <w:r>
        <w:t xml:space="preserve"> i podpis</w:t>
      </w:r>
    </w:p>
    <w:sectPr w:rsidR="0066650B" w:rsidRPr="0066650B" w:rsidSect="00E63C24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CDC8" w14:textId="77777777" w:rsidR="00C55C95" w:rsidRDefault="00C55C95" w:rsidP="00EC3A43">
      <w:r>
        <w:separator/>
      </w:r>
    </w:p>
  </w:endnote>
  <w:endnote w:type="continuationSeparator" w:id="0">
    <w:p w14:paraId="028E6DA7" w14:textId="77777777" w:rsidR="00C55C95" w:rsidRDefault="00C55C95" w:rsidP="00E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FC034" w14:textId="77777777" w:rsidR="00C55C95" w:rsidRDefault="00C55C95" w:rsidP="00EC3A43">
      <w:r>
        <w:separator/>
      </w:r>
    </w:p>
  </w:footnote>
  <w:footnote w:type="continuationSeparator" w:id="0">
    <w:p w14:paraId="613C9B83" w14:textId="77777777" w:rsidR="00C55C95" w:rsidRDefault="00C55C95" w:rsidP="00EC3A43">
      <w:r>
        <w:continuationSeparator/>
      </w:r>
    </w:p>
  </w:footnote>
  <w:footnote w:id="1">
    <w:p w14:paraId="39E5703E" w14:textId="3F516388" w:rsidR="00EC3A43" w:rsidRDefault="00EC3A4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3E0"/>
    <w:multiLevelType w:val="hybridMultilevel"/>
    <w:tmpl w:val="E1E21BCE"/>
    <w:lvl w:ilvl="0" w:tplc="76AAE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A17F91"/>
    <w:multiLevelType w:val="hybridMultilevel"/>
    <w:tmpl w:val="477E3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5FE6"/>
    <w:multiLevelType w:val="hybridMultilevel"/>
    <w:tmpl w:val="679C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5091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72ACAC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30EC2"/>
    <w:multiLevelType w:val="hybridMultilevel"/>
    <w:tmpl w:val="C7BA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6719"/>
    <w:multiLevelType w:val="hybridMultilevel"/>
    <w:tmpl w:val="9046613E"/>
    <w:lvl w:ilvl="0" w:tplc="C0809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622A1"/>
    <w:multiLevelType w:val="hybridMultilevel"/>
    <w:tmpl w:val="B25A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3FFB"/>
    <w:multiLevelType w:val="hybridMultilevel"/>
    <w:tmpl w:val="4CF4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01044"/>
    <w:multiLevelType w:val="hybridMultilevel"/>
    <w:tmpl w:val="E8F0D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3C0B"/>
    <w:multiLevelType w:val="hybridMultilevel"/>
    <w:tmpl w:val="4C20E824"/>
    <w:lvl w:ilvl="0" w:tplc="EA50917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49A8"/>
    <w:multiLevelType w:val="hybridMultilevel"/>
    <w:tmpl w:val="6D945E30"/>
    <w:lvl w:ilvl="0" w:tplc="75305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E262E7"/>
    <w:multiLevelType w:val="hybridMultilevel"/>
    <w:tmpl w:val="4CF4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A13EF"/>
    <w:multiLevelType w:val="hybridMultilevel"/>
    <w:tmpl w:val="5BC6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AF"/>
    <w:rsid w:val="000138AF"/>
    <w:rsid w:val="001005F9"/>
    <w:rsid w:val="001073D1"/>
    <w:rsid w:val="0011262A"/>
    <w:rsid w:val="00176CF9"/>
    <w:rsid w:val="0018728F"/>
    <w:rsid w:val="001D7F6B"/>
    <w:rsid w:val="00204134"/>
    <w:rsid w:val="00247784"/>
    <w:rsid w:val="00333307"/>
    <w:rsid w:val="00366702"/>
    <w:rsid w:val="0038545E"/>
    <w:rsid w:val="003870EC"/>
    <w:rsid w:val="003E3E6A"/>
    <w:rsid w:val="003F49DC"/>
    <w:rsid w:val="00431F2C"/>
    <w:rsid w:val="004772AD"/>
    <w:rsid w:val="004964F8"/>
    <w:rsid w:val="004A368F"/>
    <w:rsid w:val="004D1175"/>
    <w:rsid w:val="00603993"/>
    <w:rsid w:val="00647E41"/>
    <w:rsid w:val="0066650B"/>
    <w:rsid w:val="006B7A24"/>
    <w:rsid w:val="006F16CE"/>
    <w:rsid w:val="0070357A"/>
    <w:rsid w:val="00713A0F"/>
    <w:rsid w:val="007953E5"/>
    <w:rsid w:val="007E1FC0"/>
    <w:rsid w:val="007F039F"/>
    <w:rsid w:val="008C032F"/>
    <w:rsid w:val="008C4A20"/>
    <w:rsid w:val="00904F47"/>
    <w:rsid w:val="009439C9"/>
    <w:rsid w:val="00A24947"/>
    <w:rsid w:val="00A73A95"/>
    <w:rsid w:val="00A86604"/>
    <w:rsid w:val="00AA2BA9"/>
    <w:rsid w:val="00AA4837"/>
    <w:rsid w:val="00AA6C7E"/>
    <w:rsid w:val="00AA7252"/>
    <w:rsid w:val="00AB58E1"/>
    <w:rsid w:val="00AD7660"/>
    <w:rsid w:val="00AE6F8D"/>
    <w:rsid w:val="00AF673A"/>
    <w:rsid w:val="00BA6E9B"/>
    <w:rsid w:val="00BE1533"/>
    <w:rsid w:val="00C0697F"/>
    <w:rsid w:val="00C55C95"/>
    <w:rsid w:val="00CE020B"/>
    <w:rsid w:val="00CE3AFE"/>
    <w:rsid w:val="00CF209C"/>
    <w:rsid w:val="00D30D31"/>
    <w:rsid w:val="00D537DE"/>
    <w:rsid w:val="00D82EB2"/>
    <w:rsid w:val="00DC4799"/>
    <w:rsid w:val="00E25101"/>
    <w:rsid w:val="00E47F98"/>
    <w:rsid w:val="00E63C24"/>
    <w:rsid w:val="00E878FC"/>
    <w:rsid w:val="00EA69FE"/>
    <w:rsid w:val="00EC3A43"/>
    <w:rsid w:val="00ED42B8"/>
    <w:rsid w:val="00EF0EAE"/>
    <w:rsid w:val="00EF254E"/>
    <w:rsid w:val="00F66DF3"/>
    <w:rsid w:val="00F85F8F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414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28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F85F8F"/>
    <w:pPr>
      <w:ind w:left="720"/>
      <w:contextualSpacing/>
    </w:pPr>
  </w:style>
  <w:style w:type="character" w:styleId="Odwoaniedokomentarza">
    <w:name w:val="annotation reference"/>
    <w:basedOn w:val="Domylnaczcionkaakapitu"/>
    <w:rsid w:val="00EF25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25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254E"/>
  </w:style>
  <w:style w:type="paragraph" w:styleId="Tematkomentarza">
    <w:name w:val="annotation subject"/>
    <w:basedOn w:val="Tekstkomentarza"/>
    <w:next w:val="Tekstkomentarza"/>
    <w:link w:val="TematkomentarzaZnak"/>
    <w:rsid w:val="00EF2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254E"/>
    <w:rPr>
      <w:b/>
      <w:bCs/>
    </w:rPr>
  </w:style>
  <w:style w:type="paragraph" w:styleId="Tekstdymka">
    <w:name w:val="Balloon Text"/>
    <w:basedOn w:val="Normalny"/>
    <w:link w:val="TekstdymkaZnak"/>
    <w:rsid w:val="00EF25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254E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FA4B4A"/>
  </w:style>
  <w:style w:type="paragraph" w:styleId="Tekstprzypisukocowego">
    <w:name w:val="endnote text"/>
    <w:basedOn w:val="Normalny"/>
    <w:link w:val="TekstprzypisukocowegoZnak"/>
    <w:rsid w:val="00EC3A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3A43"/>
  </w:style>
  <w:style w:type="character" w:styleId="Odwoanieprzypisukocowego">
    <w:name w:val="endnote reference"/>
    <w:basedOn w:val="Domylnaczcionkaakapitu"/>
    <w:rsid w:val="00EC3A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3A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3A43"/>
  </w:style>
  <w:style w:type="character" w:styleId="Odwoanieprzypisudolnego">
    <w:name w:val="footnote reference"/>
    <w:basedOn w:val="Domylnaczcionkaakapitu"/>
    <w:rsid w:val="00EC3A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28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F85F8F"/>
    <w:pPr>
      <w:ind w:left="720"/>
      <w:contextualSpacing/>
    </w:pPr>
  </w:style>
  <w:style w:type="character" w:styleId="Odwoaniedokomentarza">
    <w:name w:val="annotation reference"/>
    <w:basedOn w:val="Domylnaczcionkaakapitu"/>
    <w:rsid w:val="00EF25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25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254E"/>
  </w:style>
  <w:style w:type="paragraph" w:styleId="Tematkomentarza">
    <w:name w:val="annotation subject"/>
    <w:basedOn w:val="Tekstkomentarza"/>
    <w:next w:val="Tekstkomentarza"/>
    <w:link w:val="TematkomentarzaZnak"/>
    <w:rsid w:val="00EF2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254E"/>
    <w:rPr>
      <w:b/>
      <w:bCs/>
    </w:rPr>
  </w:style>
  <w:style w:type="paragraph" w:styleId="Tekstdymka">
    <w:name w:val="Balloon Text"/>
    <w:basedOn w:val="Normalny"/>
    <w:link w:val="TekstdymkaZnak"/>
    <w:rsid w:val="00EF25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254E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FA4B4A"/>
  </w:style>
  <w:style w:type="paragraph" w:styleId="Tekstprzypisukocowego">
    <w:name w:val="endnote text"/>
    <w:basedOn w:val="Normalny"/>
    <w:link w:val="TekstprzypisukocowegoZnak"/>
    <w:rsid w:val="00EC3A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3A43"/>
  </w:style>
  <w:style w:type="character" w:styleId="Odwoanieprzypisukocowego">
    <w:name w:val="endnote reference"/>
    <w:basedOn w:val="Domylnaczcionkaakapitu"/>
    <w:rsid w:val="00EC3A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3A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3A43"/>
  </w:style>
  <w:style w:type="character" w:styleId="Odwoanieprzypisudolnego">
    <w:name w:val="footnote reference"/>
    <w:basedOn w:val="Domylnaczcionkaakapitu"/>
    <w:rsid w:val="00EC3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8E29-8CE5-4192-A21A-C6AA3C0A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Bartosz.Terlikowski</dc:creator>
  <dc:description>ZNAKI:3060</dc:description>
  <cp:lastModifiedBy>Magdalena Osada</cp:lastModifiedBy>
  <cp:revision>14</cp:revision>
  <cp:lastPrinted>2017-08-09T11:09:00Z</cp:lastPrinted>
  <dcterms:created xsi:type="dcterms:W3CDTF">2019-06-06T07:29:00Z</dcterms:created>
  <dcterms:modified xsi:type="dcterms:W3CDTF">2019-06-07T05:22:00Z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3060</vt:lpwstr>
  </property>
  <property fmtid="{D5CDD505-2E9C-101B-9397-08002B2CF9AE}" pid="4" name="ZNAKI:">
    <vt:lpwstr>3060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2016-12-13 15:06:45</vt:lpwstr>
  </property>
</Properties>
</file>