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8F" w:rsidRPr="006C1012" w:rsidRDefault="004E2E8F" w:rsidP="004E2E8F">
      <w:pPr>
        <w:autoSpaceDE w:val="0"/>
        <w:autoSpaceDN w:val="0"/>
        <w:adjustRightInd w:val="0"/>
        <w:spacing w:line="360" w:lineRule="auto"/>
        <w:ind w:left="5526" w:firstLine="13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2E8F" w:rsidRPr="006C1012" w:rsidRDefault="00D22EAE" w:rsidP="004E2E8F">
      <w:pPr>
        <w:widowControl/>
        <w:suppressAutoHyphens w:val="0"/>
        <w:spacing w:before="120" w:after="160" w:line="259" w:lineRule="auto"/>
        <w:jc w:val="right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Nowy Sącz, </w:t>
      </w:r>
      <w:r w:rsidR="0077053E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>14 sierpnia</w:t>
      </w:r>
      <w:r w:rsidR="004E2E8F" w:rsidRPr="006C1012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 2019 r. 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Zamawiający </w:t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  <w:t xml:space="preserve">             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color w:val="000000"/>
          <w:sz w:val="22"/>
          <w:szCs w:val="22"/>
        </w:rPr>
        <w:t>Związek Powiatów Polskich z siedzibą w Warszawie, Plac Defilad 1, 00-901 Warszawa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Adres do korespondencji</w:t>
      </w:r>
    </w:p>
    <w:p w:rsidR="004E2E8F" w:rsidRPr="006C1012" w:rsidRDefault="004E2E8F" w:rsidP="004E2E8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Biuro Związku Powiatów Polskich, 33-300 Nowy Sącz ul. Długosza 63 lok. 2, tel. 018 4778600, 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>fax. 018 4778611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e-mail: </w:t>
      </w:r>
      <w:hyperlink r:id="rId8" w:history="1">
        <w:r w:rsidRPr="006C1012">
          <w:rPr>
            <w:rStyle w:val="Hipercze"/>
            <w:rFonts w:asciiTheme="minorHAnsi" w:eastAsia="Calibri" w:hAnsiTheme="minorHAnsi" w:cstheme="minorHAnsi"/>
            <w:sz w:val="22"/>
            <w:szCs w:val="22"/>
            <w:lang w:val="en-US"/>
          </w:rPr>
          <w:t>bs@zpp.pl</w:t>
        </w:r>
      </w:hyperlink>
      <w:r w:rsidRPr="006C1012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en-US"/>
        </w:rPr>
        <w:t xml:space="preserve"> </w:t>
      </w:r>
      <w:r w:rsidRPr="006C1012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 </w:t>
      </w:r>
    </w:p>
    <w:p w:rsidR="004E2E8F" w:rsidRPr="006C1012" w:rsidRDefault="004E2E8F" w:rsidP="004E2E8F">
      <w:pPr>
        <w:tabs>
          <w:tab w:val="left" w:pos="6237"/>
        </w:tabs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</w:p>
    <w:p w:rsidR="004E2E8F" w:rsidRPr="006C1012" w:rsidRDefault="004E2E8F" w:rsidP="004E2E8F">
      <w:pPr>
        <w:tabs>
          <w:tab w:val="left" w:pos="6237"/>
        </w:tabs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Zapytanie w trybie rozeznania rynku </w:t>
      </w:r>
    </w:p>
    <w:p w:rsidR="004E2E8F" w:rsidRPr="006C1012" w:rsidRDefault="004E2E8F" w:rsidP="004E2E8F">
      <w:pPr>
        <w:tabs>
          <w:tab w:val="left" w:pos="6237"/>
        </w:tabs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w rozumieniu Wytycznych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w zakresie kwalifikowalności wydatków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br/>
        <w:t>w ramach Europejskiego</w:t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Funduszu Rozwoju Regionalnego,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br/>
        <w:t>Europejskiego Funduszu Społecznego</w:t>
      </w:r>
      <w:r w:rsidRPr="006C101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oraz Funduszu Spójności </w:t>
      </w:r>
      <w:r w:rsidRPr="006C10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br/>
        <w:t>na lata 2014-2020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w ramach Projektu „System Monitorowania Usług Publicznych – wdrożenie SMUP” POWR.02.18.00-00-0017/18 współfinansowanego ze środków Europejskiego Funduszu Społecznego (dalej Projekt)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Przedmiot zamówienia: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1) KOD CPV 73000000-2 Usługi badawcze i eksperymentalno-rozwojowe oraz pokrewne usługi doradcze</w:t>
      </w:r>
    </w:p>
    <w:p w:rsidR="00641B60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2) Opis przedmiotu zamówienia: </w:t>
      </w:r>
      <w:r w:rsidR="00641B60" w:rsidRP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wybór Moderatora Grupy Wymiany Doświadczeń (GWD) oraz Eksperta </w:t>
      </w:r>
      <w:r w:rsid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Tematycznej Grupy Roboczej (TGR) </w:t>
      </w:r>
      <w:r w:rsidR="00641B60" w:rsidRP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obszarze </w:t>
      </w:r>
      <w:r w:rsid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Lokalna </w:t>
      </w:r>
      <w:r w:rsidR="00641B60" w:rsidRP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polityka społeczna – </w:t>
      </w:r>
      <w:r w:rsid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Rynek pracy i ekonomia społeczna</w:t>
      </w:r>
      <w:r w:rsidR="00641B60" w:rsidRP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ramach Projektu.</w:t>
      </w:r>
    </w:p>
    <w:p w:rsidR="00641B60" w:rsidRDefault="004E2E8F" w:rsidP="00641B60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Celem Projektu jest wdroż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enie, przetestowanie oraz udostę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pnienie w domenie gov.pl powszechnego systemu monitorowania świadczenia usług publicznych w postaci systemu bazodanowego. Będzie on dostępny dla wszystkich obywateli, podmiotów i instytucji oraz JST (które w znacznej części odpowiadają za świadczenie usług publicznych na podległych sobie obszarach), umożliwiając porównywanie i prowadzenie analiz. Jednocześnie, będzie on służył kształtowaniu odpowiednich warunków dla doskonalenia procesu dostarczania usług publicznych przez organy odpowiedzialne za nadzór nad funkcjonowaniem samorządu terytorialnego. Przedmiotowy projekt jest projektem strategicznym wyszczególnionym w Strategii na rzecz Odpowiedzialnego Rozwoju oraz Strategii Sprawne Państwo.</w:t>
      </w:r>
      <w:r w:rsid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Obecny projekt stanowi kontynuację działań zrealizowanych w ramach projektu </w:t>
      </w:r>
      <w:r w:rsidR="00641B60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„System Monitorowania Usług Publicznych – koncepcja SMUP” (I etap wdrażania SMUP). Koncepcja SMUP – dokument powstały w ramach I etapu wdrażania SMUP, </w:t>
      </w:r>
      <w:r w:rsidR="00641B6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którym szeroko opisano założenia i cele projektu, </w:t>
      </w:r>
      <w:r w:rsidR="00641B60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dostępny jest pod adresem </w:t>
      </w:r>
      <w:hyperlink r:id="rId9" w:history="1">
        <w:r w:rsidR="00641B60" w:rsidRPr="006C1012">
          <w:rPr>
            <w:rStyle w:val="Hipercze"/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t>http://administracja.mswia.gov.pl/adm/projekty-ue/system-monitorowania-us/aktualnosci/10929,Koncepcja-wykonawcza-SMUP-zaakceptowana.html</w:t>
        </w:r>
      </w:hyperlink>
      <w:r w:rsidR="00641B60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. </w:t>
      </w:r>
    </w:p>
    <w:p w:rsidR="00545B69" w:rsidRDefault="00545B69" w:rsidP="00641B60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ramach obecnie realizowanego Projektu zakres działań zostanie rozszerzony m.in. o usługi publiczne z obszaru </w:t>
      </w:r>
      <w:r w:rsid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rynku pracy i ekonomii społecznej.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Tematyczna Grupa Robocza (TGR)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jest podmiotem eksperckim odpowiedzialnym za merytoryczne opracowanie materiałów niezbędnych do uruchomienia Systemu Monitoringu Usług Publicznych w określonym, wskazanym dla danej Tematycznej Grupy Roboczej obszarze usług publicznych.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skład TGR wchodzą: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pracownicy jednostek statystyki publicznej specjalizujących się w tematyce danego obszaru usług, w tym </w:t>
      </w:r>
      <w:proofErr w:type="spellStart"/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współlider</w:t>
      </w:r>
      <w:proofErr w:type="spellEnd"/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(ze strony statystyki);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eksperci zaangażowani przez partnerów samorządowych, w tym </w:t>
      </w:r>
      <w:proofErr w:type="spellStart"/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współlider</w:t>
      </w:r>
      <w:proofErr w:type="spellEnd"/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(ze strony samorządowej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przedstawiciele interesariuszy danego obszaru usług, w tym zwłaszcza gestorzy danych, zidentyfikowani na etapie tworzenia grupy.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TGR może doprosić do współpracy ekspertów wskazanych przez stronę samorządową lub GUS, jak również przedstawicieli interesariuszy danego obszaru usług, w tym gestorów danych, zidentyfikowa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nych w trakcie działania grupy.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TGR w zakresie spójności i zgodności z założeniami projektu prac podlegają Grupie Metodologii Badań Usług Publicznych (GM), która przyjmuje poszczególne etapy ich prac i wydaje wiążące wytyczne do bieżących prac. 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Grupy Wymiany Doświadczeń (GWD)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są podmiotami odpowiedzialnymi za wsparcie prac TGR poprzez zaprezentowanie punktu widzenia praktyków zarządzających i realizujących usługi publiczne z danego obszaru (lub jego części) na poziomie lokalnym.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GWD składa się z: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Moderatora Grupy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praktyków posiadających wieloletnie doświadczenie samorządowe związane ze świadczeniem usług publicznych w danym obszarze (po 2 przedstawicieli z 5-6 JST – jedna osoba odpowiedzialna za zarządzanie obszarem usług i druga odpowiedzialna za bezpośrednie świadczenie usług w danym obszarze);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innych ekspertów delegowanych do GWD przez partnerów samorządowych (większość też uczestniczy w TGR).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sesjach GWD mo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gą uczestniczyć członkowie TGR.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GWD w zakresie efektów swoich prac są bezpośrednio podległe TGR do wsparcia prac której zostały powołane.</w:t>
      </w:r>
    </w:p>
    <w:p w:rsid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Przewidywany zakres pracy Wykonawcy 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Zamawiający szacuje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łączny czas pracy na 715 godzin w tym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czas pracy na  175 godzin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jako Eksperta TGR oraz 540 jak Moderatora GWD. Podane poniżej dane do</w:t>
      </w:r>
      <w:r w:rsidR="008F48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tyczące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godzinowego podziału pracy mają charakter szacunkowy i mogą ulec zmianom (w tym przesunięciom pomiędzy poszczególnymi zadaniami), jeżeli potrzeba taka wyniknie w związku z realizacją projektu. 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Zakres pracy Eksperta TGR: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udział w spotkaniach TGR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– planowanych jest 8 </w:t>
      </w:r>
      <w:r w:rsidR="008F485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jednodniowych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spotkań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(64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przygotowanie opisów usług/wskaźników  usług oraz ich korekt zgodnie z podziałem pracy przyjętym przez moderatora TGR (64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współpraca/komunikacja z moderatorem TGR, członkami TGR w tym w zakresie przygotowania raportu wstępnego, raportu z testu metodologii SMUP oraz  raportu końcowego TGR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tym przygotowanie/opiniowanie poszczególnych dokumentów wytworzonych w ramach Projektu 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(47 h).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Zakres pracy Moderatora GWD: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>- merytoryczne przygotowanie spotkań GWD (32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przygotowanie 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5 dwudniowych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spotkań GWD, prowadzenie, podsumowanie (160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przygotowanie materiałów na TGR po spotkaniach GWD (60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przeprowadzenie w ramach GWD analizy dostępności danych i ich praktycznego wykorzystania w SMUP (64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przygotowanie GWD do testu wskaźników - wsparcie ekspertów z JST pomiędzy spotkaniami GWD (24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przygotowanie raportu z testu wskaźników w poszczególnych JST (72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współpraca i nadzór merytoryczny nad ekspertami GWD (32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wstępna interpretacja wskaźników pod kątem ich przydatności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dla 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obszaru usługi objętego pracą GWD</w:t>
      </w: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(32 h);</w:t>
      </w:r>
    </w:p>
    <w:p w:rsidR="00545B69" w:rsidRP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identyfikacja i opis dobrych praktyk w zakresie monitorowania usług publicznych w dziedzinie objętej pracą GWD (32 h);</w:t>
      </w:r>
    </w:p>
    <w:p w:rsidR="00545B69" w:rsidRDefault="00545B69" w:rsidP="00545B69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45B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wsparcie TGR w przygotowaniu i korekcie opisu obszaru usług i poszczególnych wskaźników (32 h).</w:t>
      </w:r>
    </w:p>
    <w:p w:rsidR="00545B69" w:rsidRDefault="002909AB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 techniczne przygotowanie spotkań TGR i GWD, nabór uczestników, organizacje noclegów i cateringu dla uczestników odpowiada Zamawiający.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Szczegółowy harmonogram realizacji poszczególnych zadań 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będzie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uzgodniony 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przez Zamawiającego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 Wykonawcą i będzie uwzględniał specyfikę pracy przyjętą w Projekcie. Przedmi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ot zamówienia będzie realizowany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formule ciągłej (tzn. nie będzie dopuszczalna np. kumulacja pracy w wybranych przez Wykonawcę miesiącach) i będzie uwzględniał harmonogra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m i postęp rzeczowy realizacji P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rojektu.</w:t>
      </w:r>
    </w:p>
    <w:p w:rsidR="00C25341" w:rsidRDefault="00C25341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Termin realizacji: </w:t>
      </w:r>
      <w:r w:rsidR="0077053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sierpień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2019 – wrzesień 2020 r. 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="00D24E9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Maksymalna kwota jaką Zamawiający może przeznaczyć na realizacje Zamówienia: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48</w:t>
      </w:r>
      <w:r w:rsidR="0090576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00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 zł (słownie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: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czterdzieści osiem </w:t>
      </w:r>
      <w:r w:rsidR="0090576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tysięcy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00/100).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Minimalne wymogi stawiane oferentowi: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1) posiadanie wykształcenia wyższego, </w:t>
      </w:r>
    </w:p>
    <w:p w:rsidR="004E2E8F" w:rsidRPr="006C1012" w:rsidRDefault="004E2E8F" w:rsidP="003566FD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2)  posi</w:t>
      </w:r>
      <w:r w:rsidR="002909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adanie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co najmniej 2-letniego doświadczenia zawodowego </w:t>
      </w:r>
      <w:r w:rsidR="003566F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polegającego na pełnieniu</w:t>
      </w:r>
      <w:r w:rsidR="003566FD"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funkcji </w:t>
      </w:r>
      <w:r w:rsidR="003566F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dyrektora lub zastępcy dyrektora powiatowego urzędu pracy/wojewódzkiego urzędu pracy.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Doświadczenie zawodowe winno być nabyte w okresie ostatnich 10 lat przed upływem terminu składania ofert. </w:t>
      </w:r>
      <w:r w:rsidR="00463B9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Okresy pracy na poszczególnych stanowiskach pracy można łączyć.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Spełnienie warunków do udziału w postępowaniu będzie badane na podstawie oświadczenia (oświadczenie składane w ofercie) Wykonawcy składanego wraz z ofertą. Zamawiający zastrzega sobie prawo weryfikacji, przed zawarciem umowy z Wykonawcą, deklarowanego przez Wykonawcę wykształcenia i doświadczenia zawodowego w szczególności poprzez wezwanie do złożenia CV, złożenie referencji, zaświadczeń lub dokumentów o podobnym charakterze.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Termin i sposób złożenia oferty: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>Termin złożenia odpowiedzi na zapytanie na załączonym formul</w:t>
      </w:r>
      <w:r w:rsidR="00BF63C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arzu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ofertowym (załącznik do Zapytania</w:t>
      </w:r>
      <w:r w:rsidR="000A1098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): </w:t>
      </w:r>
      <w:r w:rsidR="004E67F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br/>
        <w:t xml:space="preserve">22 </w:t>
      </w:r>
      <w:r w:rsidR="0077053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sierpnia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2019 r. do godziny 12.00. Ofertę można złożyć osobiście lub przesłać pocztą na adres Biuro Związku Powiatów Polskich w Nowym Sączu, ul. Długosza 63/2, 33-300 Nowy Sącz, faxem na numer 018 4778611 albo e-mailem: </w:t>
      </w:r>
      <w:hyperlink r:id="rId10" w:history="1">
        <w:r w:rsidRPr="006C1012">
          <w:rPr>
            <w:rStyle w:val="Hipercze"/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t>bs@zpp.pl</w:t>
        </w:r>
      </w:hyperlink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. Liczy się data wpływu oferty do Zamawiającego. Zamawiający jest uprawniony do wezwania Wykonawcy do wyjaśnienia treści oferty.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Komunikacja w Wykonawcą odbywa się z wykorzystaniem </w:t>
      </w:r>
      <w:r w:rsidRPr="002E487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środków komunikacji elektronicznej.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Kryteria oceny ofert:</w:t>
      </w:r>
    </w:p>
    <w:p w:rsidR="004E2E8F" w:rsidRPr="00A5578A" w:rsidRDefault="004E2E8F" w:rsidP="00A5578A">
      <w:pPr>
        <w:pStyle w:val="Akapitzlist"/>
        <w:widowControl/>
        <w:numPr>
          <w:ilvl w:val="0"/>
          <w:numId w:val="22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Cena – wartość</w:t>
      </w:r>
      <w:r w:rsidR="00A5578A"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kryterium 6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0%</w:t>
      </w:r>
      <w:bookmarkStart w:id="0" w:name="_GoBack"/>
      <w:bookmarkEnd w:id="0"/>
    </w:p>
    <w:p w:rsidR="00A5578A" w:rsidRPr="00A5578A" w:rsidRDefault="004E2E8F" w:rsidP="00A5578A">
      <w:pPr>
        <w:pStyle w:val="Akapitzlist"/>
        <w:widowControl/>
        <w:numPr>
          <w:ilvl w:val="0"/>
          <w:numId w:val="22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zawodowe osoby wskazanej w ofercie zdolnej do realizacji zamówienia w zakresie wykraczającym poza minimum określone w warunkach udziału w po</w:t>
      </w:r>
      <w:r w:rsidR="00A5578A"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stępowaniu – wartość kryterium 2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0 %</w:t>
      </w:r>
    </w:p>
    <w:p w:rsidR="00A5578A" w:rsidRPr="00A5578A" w:rsidRDefault="00A5578A" w:rsidP="00A5578A">
      <w:pPr>
        <w:pStyle w:val="Akapitzlist"/>
        <w:widowControl/>
        <w:numPr>
          <w:ilvl w:val="0"/>
          <w:numId w:val="22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w moderowaniu spotkań – wartość kryterium 20%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Sposób oceny ofert: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1) kryterium cena: cena naj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niższa</w:t>
      </w:r>
      <w:r w:rsidR="0077053E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/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cena badanej oferty x 6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0 punktów.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921E85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>Uwaga!</w:t>
      </w:r>
      <w:r w:rsidRPr="00921E85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 W ofercie należy podać cenę brutto. Cena ma obejmować wszelkie koszty realizacji zamówienia (w szczególności koszty dojazdu) oraz obciążania o charakterze publiczno-prywatnym (podatki, składki na ubezpieczeni zdrowotne społeczne i inne o podobnym charakterze, w tym składki do odprowadzania których zobowiązany jest Zamawiający). Zamawiający zapewni Wykonawcy nocleg oraz wyżywienie w zakresie w jakim zapewni to </w:t>
      </w: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pozostałym uczestnikom spotkań (tzn. w takim zakresie w jakim wynikać to będzie z budżetu Projektu).</w:t>
      </w:r>
    </w:p>
    <w:p w:rsidR="00463B9F" w:rsidRPr="006C1012" w:rsidRDefault="004E2E8F" w:rsidP="00463B9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2)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kryterium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zawodowe w zakresie wykraczającym poza minimum określone w warunkach udziału w postępowaniu. Doświadczenie zawodowe winno być nabyte w okresie ostatnich 10 lat przed upływem terminu składania of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ert.</w:t>
      </w:r>
      <w:r w:rsidR="00463B9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Okresy pracy na poszczególnych stanowiskach pracy można łączyć. </w:t>
      </w:r>
    </w:p>
    <w:p w:rsidR="004E2E8F" w:rsidRPr="006C1012" w:rsidRDefault="00A5578A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Maksymalna liczba punktów 2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0:</w:t>
      </w:r>
    </w:p>
    <w:p w:rsidR="00A5578A" w:rsidRPr="00A5578A" w:rsidRDefault="00A5578A" w:rsidP="00A5578A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pkt - posiadanie co najmniej 3-letniego doświadczenia zawodowego </w:t>
      </w:r>
      <w:r w:rsidR="003566F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polegającego na pełnieniu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funkcji </w:t>
      </w:r>
      <w:r w:rsid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dyrektora lub zastępcy dyrektora powiatowego urzędu pracy/wojewódzkiego urzędu pracy;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</w:p>
    <w:p w:rsidR="003566FD" w:rsidRDefault="00A5578A" w:rsidP="003566FD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0 pkt - posiadanie co najmniej 4-letniego doświadczenia zawodowego </w:t>
      </w:r>
      <w:r w:rsidR="003566F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polegającego na pełnieniu</w:t>
      </w:r>
      <w:r w:rsidR="003566FD"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funkcji </w:t>
      </w:r>
      <w:r w:rsidR="003566F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dyrektora lub zastępcy dyrektora powiatowego urzędu pracy/wojewódzkiego urzędu pracy.</w:t>
      </w:r>
    </w:p>
    <w:p w:rsidR="00A5578A" w:rsidRDefault="00A5578A" w:rsidP="003566FD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3) 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Doświadczenie w moderowaniu spotkań</w:t>
      </w:r>
      <w:r w:rsidR="00BA16B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 Maksymalna liczba punktów 2</w:t>
      </w:r>
      <w:r w:rsidR="00BA16BD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0:</w:t>
      </w:r>
    </w:p>
    <w:p w:rsidR="00A5578A" w:rsidRPr="00A5578A" w:rsidRDefault="00A5578A" w:rsidP="00A5578A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 pkt – Moderowanie w okresie ostatnich 5 lat co najmniej jednego spotkania zespołu/grupy roboczej/warsztatu/konferencji poświęconego realizacji zadań publicznych z udziałem przedstawicieli administracji publicznej albo</w:t>
      </w:r>
    </w:p>
    <w:p w:rsidR="00A5578A" w:rsidRDefault="00A5578A" w:rsidP="00A5578A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20 pkt – Moderowanie w okresie ostatnich 5 lat co najmniej jednego spotkania zespołu/grupy roboczej/warsztatu/konferencji poświęconego realizacji zadań publicznych z udziałem przedstawicieli administracji publicznej w </w:t>
      </w:r>
      <w:r w:rsid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obszarze</w:t>
      </w:r>
      <w:r w:rsidR="00BA7BB3" w:rsidRP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rynku pracy lub ekonomii społecznej</w:t>
      </w:r>
      <w:r w:rsidRP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;</w:t>
      </w:r>
    </w:p>
    <w:p w:rsidR="001824F5" w:rsidRPr="006C1012" w:rsidRDefault="004E2E8F" w:rsidP="001824F5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Spełnienie warunków uzasadniających przyznanie punktów w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kryterium 2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i 3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będzie badane na podstawie oświadczenia (oświadczenie składane w ofercie) Wykonawcy. </w:t>
      </w:r>
      <w:r w:rsidR="001824F5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Zamawiający zastrzega sobie prawo </w:t>
      </w:r>
      <w:r w:rsidR="001824F5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>weryfikacji, przed zawarciem umowy z Wykonawcą, deklarowanego przez Wykonawcę wykształcenia i doświadczenia zawodowego w szczególności poprzez wezwanie do złożenia CV, złożenie referencji, zaświadczeń lub dokumentów o podobnym charakterze.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Wykluczenia: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Zamawiający wykluczy z udziału w postępowaniu Wykonawcę, który: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- nie spełnił warunków udziału w postępowaniu, w szczególności nie złożył wymaganych oświadczeń albo którego doświadczenia i wykształcenia nie udało się zweryfikować przed podpisaniem umowy.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złożył ofertę niezgodną z treścią ogłoszenia. Zamawiający dopuszcza wezwanie Wykonawcy do wyjaśnienia/uzupełnienia oferty. Nie dotyczy to przypadku gdy Wykonawca nie wskaże kwoty za jaką zamierza zrealizować zamówienie.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Unieważnienie postępowania: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Zamawiający unieważni postepowanie prowadzone w trybie rozeznania rynku, jeżeli nie otrzyma co najmniej dwóch ważnych ofert. </w:t>
      </w:r>
      <w:r w:rsidR="00A5578A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Przed unieważnieniem postępowania Zamawiający zastrzega sobie prawo wydłużenia terminu składania ofert, jeżeli w pierwotnie wskazanym terminie nie uzyska co najmniej dwóch ważnych ofert.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Istotne warunki przyszłe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j</w:t>
      </w:r>
      <w:r w:rsidRPr="006C1012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umowy: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Strony zawrą umowę o świadczenie usług, do której odpowiednio zastosowanie będą miały przepisy dotyczące zlecenia, z uwagi na przeważające cechy tego rodzaju umowy.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Zakres zadań, termin realizacji oraz zasady zmiany zawartej umowy zostaną ustalone w umowie w sposób tożsamy do treści Zapytania ofertowego. Załącznikiem do umowy będzie oferta Wykonawcy.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Wykonawca będzie zobowiązany do świadczenia usług osobiście. 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Wynagrodzenie będzie w okresach miesięcznych, po przedłożeniu rachunku/faktury przez Wykonawcę oraz karty pracy. Wynagrodzenie będzie wyliczane na podstawie karty pracy oraz stawki godzinowej wskazanej w ofercie przez Wykonawcę. Zamawiający będzie uprawniony do weryfikacji informacji zawartych w karcie pracy przy uwzględnieniu wskazanej już wyżej zasady, że cyt. „Szczegółowy harmonogram realizacji poszczególnych zadań uzgodniony z Wykonawcą i będzie uwzględniał specyfikę pracy przyjętą w Projekcie. Przedmio</w:t>
      </w:r>
      <w:r w:rsidR="00BF63C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 zamówienia będzie realizowany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formule ciągłej (tzn. nie będzie dopuszczalna np. kumulacja pracy w wybranych przez Wykonawcę miesiącach) i będzie uwzględniał harmonogram i postęp rzeczowy realizacji Projektu”. W takim przypadku Wykonawca będzie zobowiązany do korekty karty pracy.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Zapłata wynagrodzenia będzie następowała przelewem w terminie 14 dni od daty doręczenia wymaganych dokumentów przez Wykonawcę.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Wykonawca będzie zobowiązany do stosowania wzorów dokumentów/sprawozdań/fiszek itp. przekazanych przez Zamawiającego.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Odbioru prac o charakterze materialny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m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np.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opis obszaru usług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będzie dokonywała osoba wskazana przez Zamawiającego. Osoba dokonująca odbioru będzie mogła wyznaczyć dodatkowy termin na wprowadzenie poprawek i uzupełnień do przygotowanych materiałów.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Wskazane w opis</w:t>
      </w:r>
      <w:r w:rsidR="0039564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ie przedmiotu zamówienia termin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realizacji </w:t>
      </w:r>
      <w:r w:rsidR="0039564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umowy może być jednostronnie przedłużony przez Zamawiającego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 nie dłużej niż 2 miesiące. </w:t>
      </w:r>
      <w:r w:rsidR="0039564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Przedłużenie terminu obowiązywania umowy na okres dłuższy wymaga aneksowania umowy.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>W przypadku prac mających cechy utworu Wykonawca przeniesie na Zamawiającego na czas nieograniczony czasowo, w ramach wynagrodzenia przewidzianego w umowie, prawa autorskie majątkowe w zakresie następujących pól eksploatacji: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 zakresie utrwalania i zwielokrotnienia utworu – wytwarzanie określną techniką egzemplarzy utworu, w tym techniką drukarską, reprograficzną, zapisu magnetycznego oraz techniką cyfrową;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 zakresie obrotu oryginałem oraz egzemplarzami, na których utwór utrwalono – wprowadzenie do obrotu, użyczenie lub najem oryginału albo egzemplarzy;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- w zakresie rozpowsz</w:t>
      </w:r>
      <w:r w:rsidR="00BF63CC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echniania utworu w sposób inny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niż określony wyżej – publiczne wykonanie, wystawienie, wyświetlenie, odtworzenie oraz nadanie i reemitowanie, a także publiczne udostępnieni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utworu w taki sposób, aby każdy mógł mieć do niego dostęp w miejscu i czasie przez siebie wybranym. </w:t>
      </w:r>
    </w:p>
    <w:p w:rsidR="004E2E8F" w:rsidRDefault="00BF63CC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W przypadku braku udziału 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co najmniej trzech organizowanych w ramach Projektu spotkaniach, w których Wykonawca winien brać udział</w:t>
      </w:r>
      <w:r w:rsid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(jako ekspert lub moderator)</w:t>
      </w:r>
      <w:r w:rsidR="004E2E8F"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,  Zamawiający będzie uprawniony do rozwiązania umowy z zachowaniem 2-tygodniowego okresu wypowiedzenia. W takim przypadki płatność wynagrodzenia nastąpi proporcjonalnie do zakresu pracy i zadań faktycznie wykonanych i zakończonych przez Wykonawcę. </w:t>
      </w:r>
    </w:p>
    <w:p w:rsidR="00BF5E17" w:rsidRPr="00BF5E17" w:rsidRDefault="00BF5E17" w:rsidP="00395645">
      <w:pPr>
        <w:pStyle w:val="Akapitzlist"/>
        <w:numPr>
          <w:ilvl w:val="0"/>
          <w:numId w:val="20"/>
        </w:num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Niezależnie od prawa wypowiedzenia umowy, w przypadku braku udziału w którymkolwiek ze spotkań, które Wykonawca miał moderować, Zamawiający będzie uprawniony do naliczenia kary umownej w wysokości 50% wynagrodzenia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</w:t>
      </w:r>
      <w:r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przy obliczaniu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kary umownej brane pod uwagę będą liczba godzin pracy</w:t>
      </w:r>
      <w:r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koniecznych do przygotowania, przeprowadzenia i sprawozdania  danego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spotkania).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przypadku opóźnień w realizacji zadań Zamawiający wyznaczy Wykonawcy dodatkowy odpowiedni termin na ich wy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konanie. Po upływie tego terminu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Zamawiający będzie uprawniony do rozwiązania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umowy 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Wykonawcą z zachowaniem 2-tygodniowego okresu wypowiedzenia.  W takim przypadk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płatność wynagrodzenia nastąpi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proporcjonalnie do zakresu prac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y i zadań faktycznie wykonanych i zakończonych przez Wykonawcę. </w:t>
      </w:r>
    </w:p>
    <w:p w:rsidR="004E2E8F" w:rsidRPr="006C1012" w:rsidRDefault="004E2E8F" w:rsidP="004E2E8F">
      <w:pPr>
        <w:pStyle w:val="Akapitzlist"/>
        <w:widowControl/>
        <w:numPr>
          <w:ilvl w:val="0"/>
          <w:numId w:val="20"/>
        </w:numPr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Zamawiający będzie uprawniony do rozwiązania umowy z zachowaniem 2-tygodniowego okresu wypowiedzenia w przypadku zakończenia realizacji projektu.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takim przypadku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płatność wynagrodzenia nastąpi proporcjonalnie do zakresu pracy i zadań faktycznie wykonanych i zakończonych przez Wykonawcę. 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>Informacja o zasadach przetwarzania danych osobowych w związku z przeprowadzeniem procedury rozeznania rynku w rozumieniu Wytycznych w zakresie kwalifikowalności wydatków w ramach Europejskiego Funduszu Regionalnego, Europejskiego Funduszu Społecznego oraz Funduszu Spójności na lata 2014-2020 oraz zawieraniem przez Związek Powiatów Polskich umów cywilnoprawnych z osobami fizycznymi</w:t>
      </w:r>
    </w:p>
    <w:p w:rsidR="004E2E8F" w:rsidRPr="006C1012" w:rsidRDefault="004E2E8F" w:rsidP="004E2E8F">
      <w:pPr>
        <w:widowControl/>
        <w:suppressAutoHyphens w:val="0"/>
        <w:spacing w:before="120" w:after="160" w:line="259" w:lineRule="auto"/>
        <w:jc w:val="center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en-US"/>
        </w:rPr>
        <w:t xml:space="preserve">Dotyczy Projektu „System Monitorowania Usług Publicznych – wdrożenie SMUP” 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Niniejsza informacja stanowi wykonanie obowiązku wskazanego w art. 13 i 14 Rozporządzenia Parlamentu Europejskiego i Rady (UE) 2016/679 z dnia 27 kwietnia 2016 r. w s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prawie ochrony osób fizycznych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w związku z przetwarzaniem danych osobowych i w sprawie swobodnego przepływu takich danych oraz uchylenia dyrektywy 95/46/WE (ogólne rozporządzenie o ochronie danych) – dalej RODO.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Administratorem danych osobowych jest Związek Powiatów Polskich w siedzibą w Warszawie Pl. Defilad 1, 00-901 Warszawa, </w:t>
      </w:r>
      <w:r w:rsidRPr="006C1012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  <w:t>wpisany do Krajowego Rejestru Sądowego przez Sąd Rejonowy w Warszawie, Wydział XII Gospodarczy Krajowego Rejestru Sądowego pod numerem KRS 0000094303.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  <w:lastRenderedPageBreak/>
        <w:t>Administrator nie wyznaczył inspektora ochrony danych osobowych. W sprawach związanych</w:t>
      </w:r>
      <w:r w:rsidRPr="006C1012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lang w:eastAsia="en-US"/>
        </w:rPr>
        <w:br/>
        <w:t xml:space="preserve"> z przetwarzaniem danych osobowych prosimy o kierowanie korespondencji drogą e-mailową na adres biuro@zpp.pl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Cel przetwarzania danych osobowych: 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przeprowadzenie procedury rozeznania rynku;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zawarcie i wykonanie umowy;</w:t>
      </w:r>
    </w:p>
    <w:p w:rsidR="004E2E8F" w:rsidRPr="006C1012" w:rsidRDefault="00BF63CC" w:rsidP="004E2E8F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- </w:t>
      </w:r>
      <w:r w:rsidR="004E2E8F"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wykonanie ciążących na Administratorze obowiązków o charakterze publicznoprawnym,</w:t>
      </w:r>
      <w:r w:rsidR="004E2E8F"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  <w:t xml:space="preserve"> w szczególności podatkowych i związanych z ubezpieczeniem społecznym;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Kategorie przetwarzanych danych osobowych już na etapie prowadzenia rozeznania rynku: imię, nazwisko, adres do korespondencji, e-mail, numer telefonu, doświadczenie zawodowe, wykształcenie, NIP- jeżeli dotyczy.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Kategorie przetwarzanych danych osobowych w odniesieniu do osoby, z którą zostanie zawarta umowa: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umowa o wykonanie dzieła: imię, nazwisko, adres zamieszkania lub adres prowadzania działalności gospodarczej, adres do korespondencji, adres zameldowania, PESEL, NIP, e-mail, numer telefonu, data i miejsce urodzenia,  wysokość wynagrodzenia, numer rachunku na który należy przelać wynagrodzenie, wskazanie właściwego Urzędu Skarbowego, doświadczenie zawodowe, wykształcenie.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- umowa zlecenie/umowa o świadczenie usług: imię, nazwisko, adres zamieszkania lub adres prowadzania działalności gospodarczej, adres do korespondencji, adres zameldowania, data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  <w:t xml:space="preserve"> i miejsce urodzenia, PESEL, NIP, e-mail, numer telefonu, wysokość wynagrodzenia, numer rachunku na który należy przelać wynagrodzenie, nazwisko rodowe, oddział NFZ, informacje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br/>
        <w:t xml:space="preserve"> w zakresie koniecznym do ustalenia podleganiu przez osobę, której dane dotyczą obowiązkowi z zakresu ubezpieczeń społecznych, wskazanie właściwego Urzędu Skarbowego, czas pracy, doświadczenie zawodowe, wykształcenie. </w:t>
      </w:r>
    </w:p>
    <w:p w:rsidR="004E2E8F" w:rsidRPr="006C1012" w:rsidRDefault="004E2E8F" w:rsidP="00BF63CC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Dane będą pozyskiwa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ne co do zasady bezpośrednio od 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osób, których dotyczą. W zakresie pozyskania danych na potrzeby wysłania zapytania ofertowego Zamawiający może pozyskać dane również z publicznie dostępnych źródeł.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Podstawą prawną przetwarzania danych osobowych jest art. 6 ust. 1 lit b RODO tj. przetwarzanie jest niezbędne do wykonania umowy, której stroną jest osoba, której dane dotyczą, lub do podjęcia działań na żądanie osoby, której dane dotyczą, przed zawarciem umowy oraz art. 6 ust. 1 lit c RODO tj.  przetwarzanie jest niezbędne do wypełnienia obowiązku prawnego ciążącego na Administratorze.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Dane osobowe osoby, z którą zawarto umowę będą przechowywane przez okres, wynikający z przepisów prawa w zakresie terminów przedawnienia zobowiązań cywilnoprawnych oraz publicznoprawnych, z uwzględnieniem racjonalnego okresu oczekiwania na odbiór korespondencji, która mogłaby mieć wpływ na przerwanie lub zawieszenie terminu przedawnienia. W przypadku danych przetwarzanych w związku z prowadzonym rozeznaniem rynku oraz umów zawartych w wyniku prowadzonego postępowania okres przechowywania danych osobowych jest dodatkowo uzależniony od warunków umowy lub decyzji w sprawie przyznania dofinansowania.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Podanie danych osobowych w zależności od ich kategorii jest wymogiem ustawowym lub umownym lub warunkiem zawarcia umowy. Niepodanie danych osob</w:t>
      </w:r>
      <w:r w:rsidR="00BF63CC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owych skutkuje niemożnością przy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jęcia oferty do rozpatrzenia, zawarcia lub rozliczenia umowy.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Osoba, której dane dotyczą ma prawo żądania od Administratora dostępu do swoich danych osobowych, ich sprostowania, usunięcia (prawo do bycia zapomnianym) lub ograniczenia przetwarzania oraz do przeniesienia danych osobowych - na zasadach określonych w RODO. </w:t>
      </w: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lastRenderedPageBreak/>
        <w:t xml:space="preserve">Jednocześnie informujemy, że z uwagi na podstawę prawną przetwarzania danych osobowych prawo do wniesienia sprzeciwu jest wyłączone.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Decyzje odnośnie przetwarzania danych osobowych nie są podejmowane w sposób zautomatyzowany.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Administrator przekaże dane osobowe innym odbiorcom danych, jeżeli obowiązek taki będzie wynikał z przepisów prawa powszechnie obowiązującego. W szczególności dane są przekazywane do urzędu Skarbowego, Zakładu Ubezpieczeń Społecznych. Ponadto dane mogę być przekazywane do podmiotu, któremu Administrator zlecił prowadzenie ksiąg rachunkowych. E-mail i numer telefonu mogą zostać przekazane osobom, które będą uczestniczyć w realizacji Projektu SMUP, celem usprawnienia komunikacji. Ponieważ wynagrodzenie jest finansowane ze środków publicznych (PO WER), dane osobowe będą przekazywane Liderowi projektu oraz instytucji właściwych do rozliczenia, kontroli i monitorowania projektu w zakresie i na zasadach wynikających z ustawy z dnia 11 lipca 2014 r. o zasadach realizacji programów w zakresie polityki spójności finansowanych w perspektywie finansowej 2014-2020, aktów wykonawczych do tej ustawy oraz wytycznych przyjętych na jej podstawie, w tym Ministrowi Spraw Wewnętrznych i Administracji, Ministrowi Inwestycji i Rozwoju oraz podmiotom i instytucjom działających na ich zlecenie. 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Administrator nie zamierza przekazywać danych osobowych do państwa trzeciego lub organizacji międzynarodowej.</w:t>
      </w:r>
    </w:p>
    <w:p w:rsidR="004E2E8F" w:rsidRPr="006C1012" w:rsidRDefault="004E2E8F" w:rsidP="004E2E8F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Osoba, której dane dotyczą ma prawo wnieść skargę do Prezesa Urzędu Ochrony Danych Osobowych. </w:t>
      </w:r>
    </w:p>
    <w:p w:rsidR="004E2E8F" w:rsidRPr="006C1012" w:rsidRDefault="004E2E8F" w:rsidP="004E2E8F">
      <w:pPr>
        <w:autoSpaceDE w:val="0"/>
        <w:autoSpaceDN w:val="0"/>
        <w:adjustRightInd w:val="0"/>
        <w:spacing w:line="360" w:lineRule="auto"/>
        <w:ind w:left="5526" w:firstLine="138"/>
        <w:rPr>
          <w:rFonts w:asciiTheme="minorHAnsi" w:hAnsiTheme="minorHAnsi" w:cstheme="minorHAnsi"/>
          <w:b/>
          <w:bCs/>
          <w:sz w:val="22"/>
          <w:szCs w:val="22"/>
        </w:rPr>
      </w:pPr>
    </w:p>
    <w:p w:rsidR="004E2E8F" w:rsidRPr="006C1012" w:rsidRDefault="004E2E8F" w:rsidP="00395645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 xml:space="preserve">Załącznik do </w:t>
      </w:r>
      <w:r>
        <w:rPr>
          <w:rFonts w:asciiTheme="minorHAnsi" w:hAnsiTheme="minorHAnsi" w:cstheme="minorHAnsi"/>
          <w:sz w:val="22"/>
          <w:szCs w:val="22"/>
        </w:rPr>
        <w:t>zapytania</w:t>
      </w:r>
      <w:r w:rsidRPr="006C1012">
        <w:rPr>
          <w:rFonts w:asciiTheme="minorHAnsi" w:hAnsiTheme="minorHAnsi" w:cstheme="minorHAnsi"/>
          <w:sz w:val="22"/>
          <w:szCs w:val="22"/>
        </w:rPr>
        <w:t xml:space="preserve"> w trybie rozeznania rynku </w:t>
      </w:r>
    </w:p>
    <w:p w:rsidR="004E2E8F" w:rsidRPr="006C1012" w:rsidRDefault="004E2E8F" w:rsidP="004E2E8F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4E2E8F" w:rsidRPr="006C1012" w:rsidRDefault="004E2E8F" w:rsidP="004E2E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1012">
        <w:rPr>
          <w:rFonts w:asciiTheme="minorHAnsi" w:hAnsiTheme="minorHAnsi" w:cstheme="minorHAnsi"/>
          <w:b/>
          <w:sz w:val="22"/>
          <w:szCs w:val="22"/>
        </w:rPr>
        <w:t>Formularz oferty wraz z oświadczeniami</w:t>
      </w:r>
    </w:p>
    <w:p w:rsidR="004E2E8F" w:rsidRPr="006C1012" w:rsidRDefault="004E2E8F" w:rsidP="004E2E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C1012">
        <w:rPr>
          <w:rFonts w:asciiTheme="minorHAnsi" w:hAnsiTheme="minorHAnsi" w:cstheme="minorHAnsi"/>
          <w:sz w:val="22"/>
          <w:szCs w:val="22"/>
        </w:rPr>
        <w:t xml:space="preserve">Przedmiot zamówienia: </w:t>
      </w:r>
      <w:r w:rsidR="00BF5E17">
        <w:rPr>
          <w:rFonts w:asciiTheme="minorHAnsi" w:hAnsiTheme="minorHAnsi" w:cstheme="minorHAnsi"/>
          <w:sz w:val="22"/>
          <w:szCs w:val="22"/>
        </w:rPr>
        <w:t xml:space="preserve">wybór </w:t>
      </w:r>
      <w:r w:rsidR="00BF5E17"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Moderatora Grupy Wymiany Doświadczeń (GWD) oraz Eksperta Tematycznej Grupy Roboczej (TGR) w obszarze Lokalna polityka społeczna – </w:t>
      </w:r>
      <w:r w:rsidR="00BA7BB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Rynek pracy i ekonomia społeczna </w:t>
      </w:r>
      <w:r w:rsidR="00BF5E17" w:rsidRP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 ramach Proje</w:t>
      </w:r>
      <w:r w:rsidR="00BF5E1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ktu</w:t>
      </w:r>
      <w:r w:rsidRPr="006C101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„System Monitorowania Usług Publicznych – wdrożenie SMUP” POWR.02.18.00-00-0017/18 współfinansowanego ze środków Europejskiego Funduszu Społecznego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  <w:r w:rsidRPr="002E487C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6C1012">
        <w:rPr>
          <w:rFonts w:asciiTheme="minorHAnsi" w:hAnsiTheme="minorHAnsi" w:cstheme="minorHAnsi"/>
          <w:sz w:val="22"/>
          <w:szCs w:val="22"/>
        </w:rPr>
        <w:t xml:space="preserve"> Związek Powiatów Polskich, Pl. Defilad 1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C1012">
        <w:rPr>
          <w:rFonts w:asciiTheme="minorHAnsi" w:hAnsiTheme="minorHAnsi" w:cstheme="minorHAnsi"/>
          <w:sz w:val="22"/>
          <w:szCs w:val="22"/>
        </w:rPr>
        <w:t xml:space="preserve"> 00-901 Warszawa, 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b/>
          <w:sz w:val="22"/>
          <w:szCs w:val="22"/>
        </w:rPr>
        <w:t>Adres do korespondencji Zamawiającego</w:t>
      </w:r>
      <w:r>
        <w:rPr>
          <w:rFonts w:asciiTheme="minorHAnsi" w:hAnsiTheme="minorHAnsi" w:cstheme="minorHAnsi"/>
          <w:sz w:val="22"/>
          <w:szCs w:val="22"/>
        </w:rPr>
        <w:t xml:space="preserve">: Nowy Sącz ul. Długosza 63/2, </w:t>
      </w:r>
      <w:r w:rsidRPr="006C1012">
        <w:rPr>
          <w:rFonts w:asciiTheme="minorHAnsi" w:hAnsiTheme="minorHAnsi" w:cstheme="minorHAnsi"/>
          <w:sz w:val="22"/>
          <w:szCs w:val="22"/>
        </w:rPr>
        <w:t>33-300 Nowy Sącz, bs@zpp.pl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Imię i nazwisko wykonawcy/nazwa wykonawcy</w:t>
            </w:r>
          </w:p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Adres wykonawcy </w:t>
            </w: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Telefon </w:t>
            </w: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E8F" w:rsidRPr="006C1012" w:rsidTr="00673318">
        <w:tc>
          <w:tcPr>
            <w:tcW w:w="4531" w:type="dxa"/>
            <w:shd w:val="clear" w:color="auto" w:fill="E7E6E6" w:themeFill="background2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531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BF5E17">
      <w:pPr>
        <w:widowControl/>
        <w:suppressAutoHyphens w:val="0"/>
        <w:spacing w:before="120"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>W odpowiedzi na zapytanie ofertowe składam następującą ofertę:</w:t>
      </w:r>
    </w:p>
    <w:p w:rsidR="00BF63CC" w:rsidRPr="006C1012" w:rsidRDefault="00BF63CC" w:rsidP="00BF63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Posiadane w</w:t>
      </w:r>
      <w:r w:rsidRPr="006C1012">
        <w:rPr>
          <w:rFonts w:asciiTheme="minorHAnsi" w:hAnsiTheme="minorHAnsi" w:cstheme="minorHAnsi"/>
          <w:sz w:val="22"/>
          <w:szCs w:val="22"/>
        </w:rPr>
        <w:t>ykształcenie 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BF63CC" w:rsidRDefault="00BF63CC" w:rsidP="004E2E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2E8F" w:rsidRPr="002E487C" w:rsidRDefault="004E2E8F" w:rsidP="004E2E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87C">
        <w:rPr>
          <w:rFonts w:asciiTheme="minorHAnsi" w:hAnsiTheme="minorHAnsi" w:cstheme="minorHAnsi"/>
          <w:b/>
          <w:sz w:val="22"/>
          <w:szCs w:val="22"/>
        </w:rPr>
        <w:t xml:space="preserve">Kryterium 1 cena: </w:t>
      </w: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E2E8F" w:rsidRPr="006C1012" w:rsidTr="00673318">
        <w:tc>
          <w:tcPr>
            <w:tcW w:w="3209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Stawka godzinowa</w:t>
            </w:r>
          </w:p>
        </w:tc>
        <w:tc>
          <w:tcPr>
            <w:tcW w:w="3209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3210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 xml:space="preserve">Razem stawka godzinowa x liczba </w:t>
            </w:r>
            <w:r w:rsidRPr="006C10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godzin</w:t>
            </w:r>
          </w:p>
        </w:tc>
      </w:tr>
      <w:tr w:rsidR="004E2E8F" w:rsidRPr="006C1012" w:rsidTr="00673318">
        <w:tc>
          <w:tcPr>
            <w:tcW w:w="3209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………………….. (słownie …………………………)</w:t>
            </w:r>
          </w:p>
        </w:tc>
        <w:tc>
          <w:tcPr>
            <w:tcW w:w="3209" w:type="dxa"/>
          </w:tcPr>
          <w:p w:rsidR="004E2E8F" w:rsidRPr="006C1012" w:rsidRDefault="00BF5E17" w:rsidP="006733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715</w:t>
            </w:r>
          </w:p>
        </w:tc>
        <w:tc>
          <w:tcPr>
            <w:tcW w:w="3210" w:type="dxa"/>
          </w:tcPr>
          <w:p w:rsidR="004E2E8F" w:rsidRPr="006C1012" w:rsidRDefault="004E2E8F" w:rsidP="006733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12">
              <w:rPr>
                <w:rFonts w:asciiTheme="minorHAnsi" w:hAnsiTheme="minorHAnsi" w:cstheme="minorHAnsi"/>
                <w:sz w:val="22"/>
                <w:szCs w:val="22"/>
              </w:rPr>
              <w:t>…………………………….. (słownie ……………………………….</w:t>
            </w:r>
          </w:p>
        </w:tc>
      </w:tr>
    </w:tbl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63CC" w:rsidRPr="00395645" w:rsidRDefault="004E2E8F" w:rsidP="00395645">
      <w:pPr>
        <w:widowControl/>
        <w:suppressAutoHyphens w:val="0"/>
        <w:spacing w:before="120" w:after="160" w:line="259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6C1012">
        <w:rPr>
          <w:rFonts w:asciiTheme="minorHAnsi" w:hAnsiTheme="minorHAnsi" w:cstheme="minorHAnsi"/>
          <w:b/>
          <w:i/>
          <w:sz w:val="22"/>
          <w:szCs w:val="22"/>
        </w:rPr>
        <w:t>Uwaga! Należy podać cenę brutto.</w:t>
      </w:r>
      <w:r w:rsidRPr="006C1012">
        <w:rPr>
          <w:rFonts w:asciiTheme="minorHAnsi" w:hAnsiTheme="minorHAnsi" w:cstheme="minorHAnsi"/>
          <w:i/>
          <w:sz w:val="22"/>
          <w:szCs w:val="22"/>
        </w:rPr>
        <w:t xml:space="preserve"> Cena ma obejmować wszelkie koszty realizacji zamówienia (w szczególności koszty dojazdu) oraz obciążania o charakterze publiczno-prywatnym (podatki, składki na ubezpieczeni zdrowotne społeczne i inne o podobnym charakterze, w tym składki do odprowadzania których zobowiązany jest Zamawiający). Zamawiający zapewni Wykonawcy nocleg oraz wyżywienie w zakresie w jakim zapewni to </w:t>
      </w:r>
      <w:r>
        <w:rPr>
          <w:rFonts w:asciiTheme="minorHAnsi" w:hAnsiTheme="minorHAnsi" w:cstheme="minorHAnsi"/>
          <w:i/>
          <w:sz w:val="22"/>
          <w:szCs w:val="22"/>
        </w:rPr>
        <w:t xml:space="preserve">pozostałym uczestnikom spotkań </w:t>
      </w: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(tzn. w takim zakresie w jakim wynikać to będzie z budżetu Projektu).</w:t>
      </w:r>
    </w:p>
    <w:p w:rsidR="00BF63CC" w:rsidRDefault="004E2E8F" w:rsidP="004E2E8F">
      <w:pPr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b/>
          <w:sz w:val="22"/>
          <w:szCs w:val="22"/>
        </w:rPr>
        <w:t xml:space="preserve">Kryterium 2 </w:t>
      </w:r>
      <w:r w:rsidR="00BF63CC">
        <w:rPr>
          <w:rFonts w:asciiTheme="minorHAnsi" w:hAnsiTheme="minorHAnsi" w:cstheme="minorHAnsi"/>
          <w:b/>
          <w:sz w:val="22"/>
          <w:szCs w:val="22"/>
        </w:rPr>
        <w:t xml:space="preserve">doświadczenie </w:t>
      </w:r>
      <w:r w:rsidR="00BF5E17">
        <w:rPr>
          <w:rFonts w:asciiTheme="minorHAnsi" w:hAnsiTheme="minorHAnsi" w:cstheme="minorHAnsi"/>
          <w:b/>
          <w:sz w:val="22"/>
          <w:szCs w:val="22"/>
        </w:rPr>
        <w:t>zawodowe</w:t>
      </w:r>
    </w:p>
    <w:p w:rsidR="004E2E8F" w:rsidRDefault="004E2E8F" w:rsidP="004E2E8F">
      <w:pPr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 xml:space="preserve">Posiadam </w:t>
      </w:r>
      <w:r w:rsidR="00463B9F">
        <w:rPr>
          <w:rFonts w:asciiTheme="minorHAnsi" w:hAnsiTheme="minorHAnsi" w:cstheme="minorHAnsi"/>
          <w:sz w:val="22"/>
          <w:szCs w:val="22"/>
        </w:rPr>
        <w:t xml:space="preserve">……………………. (wskazać lata) doświadczenie zawodowego w zakresie wymaganym w zapytaniu ofertowym. </w:t>
      </w:r>
    </w:p>
    <w:p w:rsidR="00463B9F" w:rsidRDefault="00463B9F" w:rsidP="004E2E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posiadanego doświadczenia zawodowego  (opis należy sporządzić tak aby potwierdzał spełnienie warunku udziału w postępowaniu lub posiadanie doświadczenia uzasadniającego przyznanie punk</w:t>
      </w:r>
      <w:r w:rsidR="00395645">
        <w:rPr>
          <w:rFonts w:asciiTheme="minorHAnsi" w:hAnsiTheme="minorHAnsi" w:cstheme="minorHAnsi"/>
          <w:sz w:val="22"/>
          <w:szCs w:val="22"/>
        </w:rPr>
        <w:t xml:space="preserve">tów w kryterium doświadczenie): </w:t>
      </w: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</w:p>
    <w:p w:rsidR="00395645" w:rsidRDefault="00395645" w:rsidP="003956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463B9F" w:rsidRDefault="00463B9F" w:rsidP="004E2E8F">
      <w:pPr>
        <w:rPr>
          <w:rFonts w:asciiTheme="minorHAnsi" w:hAnsiTheme="minorHAnsi" w:cstheme="minorHAnsi"/>
          <w:sz w:val="22"/>
          <w:szCs w:val="22"/>
        </w:rPr>
      </w:pPr>
    </w:p>
    <w:p w:rsidR="00463B9F" w:rsidRPr="00C25341" w:rsidRDefault="00463B9F" w:rsidP="004E2E8F">
      <w:pP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C25341">
        <w:rPr>
          <w:rFonts w:asciiTheme="minorHAnsi" w:hAnsiTheme="minorHAnsi" w:cstheme="minorHAnsi"/>
          <w:b/>
          <w:sz w:val="22"/>
          <w:szCs w:val="22"/>
        </w:rPr>
        <w:t xml:space="preserve">Kryterium 3 </w:t>
      </w:r>
      <w:r w:rsidRPr="00C25341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Doświadczenie w moderowaniu spotkań</w:t>
      </w:r>
    </w:p>
    <w:p w:rsidR="00463B9F" w:rsidRDefault="00463B9F" w:rsidP="004E2E8F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3B9F" w:rsidTr="00BD34DD">
        <w:tc>
          <w:tcPr>
            <w:tcW w:w="3020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B9F">
              <w:rPr>
                <w:rFonts w:asciiTheme="minorHAnsi" w:hAnsiTheme="minorHAnsi" w:cstheme="minorHAnsi"/>
                <w:sz w:val="22"/>
                <w:szCs w:val="22"/>
              </w:rPr>
              <w:t>Postawić krzyżyk we właściwym wierszu</w:t>
            </w: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B9F">
              <w:rPr>
                <w:rFonts w:asciiTheme="minorHAnsi" w:hAnsiTheme="minorHAnsi" w:cstheme="minorHAnsi"/>
                <w:sz w:val="22"/>
                <w:szCs w:val="22"/>
              </w:rPr>
              <w:t>Należy wskazać termin wykonania usługi moderacji, temat, przykładowe podmioty biorące udział w spotkaniu z administracji publicznej</w:t>
            </w:r>
          </w:p>
        </w:tc>
      </w:tr>
      <w:tr w:rsidR="00463B9F" w:rsidTr="00BD34DD">
        <w:tc>
          <w:tcPr>
            <w:tcW w:w="3020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B9F">
              <w:rPr>
                <w:rFonts w:asciiTheme="minorHAnsi" w:hAnsiTheme="minorHAnsi" w:cstheme="minorHAnsi"/>
                <w:sz w:val="22"/>
                <w:szCs w:val="22"/>
              </w:rPr>
              <w:t>Moderowanie w okresie ostatnich 5 lat co najmniej jednego spotkania zespołu/grupy roboczej/warsztatu/konferencji poświęconego realizacji zadań publicznych z udziałem przedstawicieli administracji publicznej albo</w:t>
            </w:r>
          </w:p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B9F" w:rsidTr="00BD34DD">
        <w:tc>
          <w:tcPr>
            <w:tcW w:w="3020" w:type="dxa"/>
          </w:tcPr>
          <w:p w:rsidR="00463B9F" w:rsidRPr="00463B9F" w:rsidRDefault="00463B9F" w:rsidP="00463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3B9F">
              <w:rPr>
                <w:rFonts w:asciiTheme="minorHAnsi" w:hAnsiTheme="minorHAnsi" w:cstheme="minorHAnsi"/>
                <w:sz w:val="22"/>
                <w:szCs w:val="22"/>
              </w:rPr>
              <w:t xml:space="preserve">Moderowanie w okresie ostatnich 5 lat co najmniej jednego spotkania zespołu/grupy roboczej/warsztatu/konferencji poświęconego realizacji zadań </w:t>
            </w:r>
            <w:r w:rsidRPr="00463B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publicznych z udziałem przedstawicieli administracji publicznej w obszarze </w:t>
            </w:r>
            <w:r w:rsidR="00BA7BB3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>rynku pracy lub ekonomii społecznej</w:t>
            </w: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463B9F" w:rsidRPr="00463B9F" w:rsidRDefault="00463B9F" w:rsidP="00BD3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63B9F" w:rsidRDefault="00463B9F" w:rsidP="004E2E8F">
      <w:pPr>
        <w:rPr>
          <w:rFonts w:asciiTheme="minorHAnsi" w:hAnsiTheme="minorHAnsi" w:cstheme="minorHAnsi"/>
          <w:sz w:val="22"/>
          <w:szCs w:val="22"/>
        </w:rPr>
      </w:pPr>
    </w:p>
    <w:p w:rsidR="00463B9F" w:rsidRPr="006C1012" w:rsidRDefault="00463B9F" w:rsidP="004E2E8F">
      <w:pPr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  <w:r w:rsidRPr="006C1012">
        <w:rPr>
          <w:rFonts w:asciiTheme="minorHAnsi" w:hAnsiTheme="minorHAnsi" w:cstheme="minorHAnsi"/>
          <w:sz w:val="22"/>
          <w:szCs w:val="22"/>
        </w:rPr>
        <w:t>Oświadczam, że: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E2E8F" w:rsidRPr="006C1012">
        <w:rPr>
          <w:rFonts w:asciiTheme="minorHAnsi" w:hAnsiTheme="minorHAnsi" w:cstheme="minorHAnsi"/>
          <w:sz w:val="22"/>
          <w:szCs w:val="22"/>
        </w:rPr>
        <w:t>pełniam minimalne warunki udziału w postępowaniu;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E2E8F" w:rsidRPr="006C1012">
        <w:rPr>
          <w:rFonts w:asciiTheme="minorHAnsi" w:hAnsiTheme="minorHAnsi" w:cstheme="minorHAnsi"/>
          <w:sz w:val="22"/>
          <w:szCs w:val="22"/>
        </w:rPr>
        <w:t xml:space="preserve">kceptuję wymogi określone </w:t>
      </w:r>
      <w:r w:rsidR="004E2E8F">
        <w:rPr>
          <w:rFonts w:asciiTheme="minorHAnsi" w:hAnsiTheme="minorHAnsi" w:cstheme="minorHAnsi"/>
          <w:sz w:val="22"/>
          <w:szCs w:val="22"/>
        </w:rPr>
        <w:t xml:space="preserve">w </w:t>
      </w:r>
      <w:r w:rsidR="004E2E8F" w:rsidRPr="006C1012">
        <w:rPr>
          <w:rFonts w:asciiTheme="minorHAnsi" w:hAnsiTheme="minorHAnsi" w:cstheme="minorHAnsi"/>
          <w:sz w:val="22"/>
          <w:szCs w:val="22"/>
        </w:rPr>
        <w:t>Zapytaniu w tym warunki dotyczące przyszłej umowy;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E2E8F" w:rsidRPr="006C1012">
        <w:rPr>
          <w:rFonts w:asciiTheme="minorHAnsi" w:hAnsiTheme="minorHAnsi" w:cstheme="minorHAnsi"/>
          <w:sz w:val="22"/>
          <w:szCs w:val="22"/>
        </w:rPr>
        <w:t>am świadomość, że wskazana w ofercie cena zawiera wszelkie koszty realizacji zamówienia;</w:t>
      </w:r>
    </w:p>
    <w:p w:rsidR="004E2E8F" w:rsidRPr="006C1012" w:rsidRDefault="00E70351" w:rsidP="004E2E8F">
      <w:pPr>
        <w:pStyle w:val="Akapitzlist"/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E2E8F" w:rsidRPr="006C1012">
        <w:rPr>
          <w:rFonts w:asciiTheme="minorHAnsi" w:hAnsiTheme="minorHAnsi" w:cstheme="minorHAnsi"/>
          <w:sz w:val="22"/>
          <w:szCs w:val="22"/>
        </w:rPr>
        <w:t>kceptuję fakt, że przekazywanie przez Zamawiającego istotnych informacji w ramach zapytania ofertowego będzie odbywać się z wykorzystaniem śro</w:t>
      </w:r>
      <w:r w:rsidR="004E2E8F">
        <w:rPr>
          <w:rFonts w:asciiTheme="minorHAnsi" w:hAnsiTheme="minorHAnsi" w:cstheme="minorHAnsi"/>
          <w:sz w:val="22"/>
          <w:szCs w:val="22"/>
        </w:rPr>
        <w:t>dków komunikacji elektronicznej.</w:t>
      </w:r>
    </w:p>
    <w:p w:rsidR="004E2E8F" w:rsidRPr="006C1012" w:rsidRDefault="004E2E8F" w:rsidP="004E2E8F">
      <w:pPr>
        <w:widowControl/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4E2E8F" w:rsidP="004E2E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2E8F" w:rsidRPr="006C1012" w:rsidRDefault="00E70351" w:rsidP="004E2E8F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4E2E8F" w:rsidRPr="006C10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89211A" w:rsidRPr="00BF63CC" w:rsidRDefault="00E70351" w:rsidP="00BF63CC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i p</w:t>
      </w:r>
      <w:r w:rsidR="004E2E8F" w:rsidRPr="006C1012">
        <w:rPr>
          <w:rFonts w:asciiTheme="minorHAnsi" w:hAnsiTheme="minorHAnsi" w:cstheme="minorHAnsi"/>
          <w:sz w:val="22"/>
          <w:szCs w:val="22"/>
        </w:rPr>
        <w:t xml:space="preserve">odpis </w:t>
      </w:r>
      <w:r w:rsidR="004E2E8F">
        <w:rPr>
          <w:rFonts w:asciiTheme="minorHAnsi" w:hAnsiTheme="minorHAnsi" w:cstheme="minorHAnsi"/>
          <w:sz w:val="22"/>
          <w:szCs w:val="22"/>
        </w:rPr>
        <w:t>Wykonawcy</w:t>
      </w:r>
    </w:p>
    <w:sectPr w:rsidR="0089211A" w:rsidRPr="00BF63CC" w:rsidSect="0089211A">
      <w:headerReference w:type="default" r:id="rId11"/>
      <w:footerReference w:type="default" r:id="rId12"/>
      <w:pgSz w:w="11906" w:h="16838"/>
      <w:pgMar w:top="238" w:right="1134" w:bottom="851" w:left="1134" w:header="425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B16" w:rsidRDefault="00316B16" w:rsidP="00A56A71">
      <w:r>
        <w:separator/>
      </w:r>
    </w:p>
  </w:endnote>
  <w:endnote w:type="continuationSeparator" w:id="0">
    <w:p w:rsidR="00316B16" w:rsidRDefault="00316B16" w:rsidP="00A5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11A" w:rsidRDefault="0089211A" w:rsidP="000B01BF">
    <w:pPr>
      <w:pStyle w:val="Stopka"/>
      <w:tabs>
        <w:tab w:val="clear" w:pos="4536"/>
        <w:tab w:val="clear" w:pos="9072"/>
        <w:tab w:val="left" w:pos="1815"/>
      </w:tabs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DF8A4" wp14:editId="1C386DAB">
              <wp:simplePos x="0" y="0"/>
              <wp:positionH relativeFrom="column">
                <wp:posOffset>-358140</wp:posOffset>
              </wp:positionH>
              <wp:positionV relativeFrom="paragraph">
                <wp:posOffset>78105</wp:posOffset>
              </wp:positionV>
              <wp:extent cx="6943725" cy="0"/>
              <wp:effectExtent l="0" t="0" r="28575" b="1905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B08E2F" id="Łącznik prosty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pt,6.15pt" to="518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" strokecolor="black [3213]" strokeweight=".5pt">
              <v:stroke joinstyle="miter"/>
            </v:line>
          </w:pict>
        </mc:Fallback>
      </mc:AlternateContent>
    </w:r>
  </w:p>
  <w:p w:rsidR="00395F71" w:rsidRDefault="0089211A" w:rsidP="00D215DC">
    <w:pPr>
      <w:pStyle w:val="Stopka"/>
      <w:tabs>
        <w:tab w:val="clear" w:pos="4536"/>
        <w:tab w:val="clear" w:pos="9072"/>
        <w:tab w:val="left" w:pos="1815"/>
      </w:tabs>
      <w:jc w:val="center"/>
      <w:rPr>
        <w:b/>
        <w:sz w:val="18"/>
        <w:szCs w:val="18"/>
      </w:rPr>
    </w:pPr>
    <w:r w:rsidRPr="0089211A">
      <w:rPr>
        <w:b/>
        <w:sz w:val="18"/>
        <w:szCs w:val="18"/>
      </w:rPr>
      <w:t xml:space="preserve">Projekt: ”Systemu Monitorowania Usług Publicznych </w:t>
    </w:r>
    <w:r w:rsidR="00300F0C">
      <w:rPr>
        <w:b/>
        <w:sz w:val="18"/>
        <w:szCs w:val="18"/>
      </w:rPr>
      <w:t>– wdrożenie</w:t>
    </w:r>
    <w:r w:rsidR="00263EA2">
      <w:rPr>
        <w:b/>
        <w:sz w:val="18"/>
        <w:szCs w:val="18"/>
      </w:rPr>
      <w:t xml:space="preserve"> </w:t>
    </w:r>
    <w:r w:rsidRPr="0089211A">
      <w:rPr>
        <w:b/>
        <w:sz w:val="18"/>
        <w:szCs w:val="18"/>
      </w:rPr>
      <w:t>SMUP”</w:t>
    </w:r>
    <w:r w:rsidR="00300F0C">
      <w:rPr>
        <w:b/>
        <w:sz w:val="18"/>
        <w:szCs w:val="18"/>
      </w:rPr>
      <w:t xml:space="preserve"> POWR.02.18.00-00-0017/18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B16" w:rsidRDefault="00316B16" w:rsidP="00A56A71">
      <w:r>
        <w:separator/>
      </w:r>
    </w:p>
  </w:footnote>
  <w:footnote w:type="continuationSeparator" w:id="0">
    <w:p w:rsidR="00316B16" w:rsidRDefault="00316B16" w:rsidP="00A56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08" w:rsidRDefault="00646380" w:rsidP="00395F71">
    <w:pPr>
      <w:ind w:left="426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EE6E668" wp14:editId="35448951">
              <wp:simplePos x="0" y="0"/>
              <wp:positionH relativeFrom="column">
                <wp:posOffset>784860</wp:posOffset>
              </wp:positionH>
              <wp:positionV relativeFrom="paragraph">
                <wp:posOffset>-26815</wp:posOffset>
              </wp:positionV>
              <wp:extent cx="4899025" cy="752475"/>
              <wp:effectExtent l="0" t="0" r="0" b="9525"/>
              <wp:wrapNone/>
              <wp:docPr id="5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4899025" cy="752475"/>
                        <a:chOff x="0" y="0"/>
                        <a:chExt cx="5105400" cy="79057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Ewelina\AppData\Local\Temp\Rar$DIa5412.31708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1775" y="95250"/>
                          <a:ext cx="2333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 descr="C:\Users\Ewelina\Desktop\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5925" y="95250"/>
                          <a:ext cx="1085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C:\Users\Ewelina\AppData\Local\Temp\Rar$DIa5084.36354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0A5538" id="Grupa 7" o:spid="_x0000_s1026" style="position:absolute;margin-left:61.8pt;margin-top:-2.1pt;width:385.75pt;height:59.25pt;z-index:251667456" coordsize="51054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7717;top:952;width:23337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phx3EAAAA2gAAAA8AAABkcnMvZG93bnJldi54bWxEj09rAjEUxO+C3yG8gjfNdg9qt0YRQbAX&#10;wT9ge3tsXjdLNy9Lkq5rP30jCB6HmfkNs1j1thEd+VA7VvA6yUAQl07XXCk4n7bjOYgQkTU2jknB&#10;jQKslsPBAgvtrnyg7hgrkSAcClRgYmwLKUNpyGKYuJY4ed/OW4xJ+kpqj9cEt43Ms2wqLdacFgy2&#10;tDFU/hx/rYLqY/PnD7v9fPY5y8uLfOu/1p1RavTSr99BROrjM/xo77SCHO5X0g2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phx3EAAAA2gAAAA8AAAAAAAAAAAAAAAAA&#10;nwIAAGRycy9kb3ducmV2LnhtbFBLBQYAAAAABAAEAPcAAACQAwAAAAA=&#10;">
                <v:imagedata r:id="rId4" o:title="EU_EFS_rgb-3"/>
                <v:path arrowok="t"/>
              </v:shape>
              <v:shape id="Obraz 3" o:spid="_x0000_s1028" type="#_x0000_t75" style="position:absolute;left:16859;top:952;width:10858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0QAzBAAAA2gAAAA8AAABkcnMvZG93bnJldi54bWxEj0+LwjAUxO8LfofwBG9r6oqi1SiyoHhY&#10;WPx/fTTPttq8hCar9dtvBMHjMDO/YabzxlTiRrUvLSvodRMQxJnVJecK9rvl5wiED8gaK8uk4EEe&#10;5rPWxxRTbe+8ods25CJC2KeooAjBpVL6rCCDvmsdcfTOtjYYoqxzqWu8R7ip5FeSDKXBkuNCgY6+&#10;C8qu2z+j4Gd8ocfp16/dauzoyIeBLPcDpTrtZjEBEagJ7/CrvdYK+vC8Em+An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0QAzBAAAA2gAAAA8AAAAAAAAAAAAAAAAAnwIA&#10;AGRycy9kb3ducmV2LnhtbFBLBQYAAAAABAAEAPcAAACNAwAAAAA=&#10;">
                <v:imagedata r:id="rId5" o:title="1"/>
                <v:path arrowok="t"/>
              </v:shape>
              <v:shape id="Obraz 4" o:spid="_x0000_s1029" type="#_x0000_t75" style="position:absolute;width:16954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ojv7DAAAA2gAAAA8AAABkcnMvZG93bnJldi54bWxEj0FrwkAUhO+F/oflFbyUujGWUmNWqVqh&#10;V5NevD2yL9nQ7NuQXTX217tCocdhZr5h8vVoO3GmwbeOFcymCQjiyumWGwXf5f7lHYQPyBo7x6Tg&#10;Sh7Wq8eHHDPtLnygcxEaESHsM1RgQugzKX1lyKKfup44erUbLIYoh0bqAS8RbjuZJsmbtNhyXDDY&#10;09ZQ9VOcrILN4jltuU6rz+1ifvw1fldyXyo1eRo/liACjeE//Nf+0gpe4X4l3gC5u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iO/sMAAADaAAAADwAAAAAAAAAAAAAAAACf&#10;AgAAZHJzL2Rvd25yZXYueG1sUEsFBgAAAAAEAAQA9wAAAI8DAAAAAA==&#10;">
                <v:imagedata r:id="rId6" o:title="logo_FE_Wiedza_Edukacja_Rozwoj_rgb-4"/>
                <v:path arrowok="t"/>
              </v:shape>
            </v:group>
          </w:pict>
        </mc:Fallback>
      </mc:AlternateContent>
    </w:r>
  </w:p>
  <w:p w:rsidR="00A56A71" w:rsidRDefault="00A56A71" w:rsidP="005E6830">
    <w:pPr>
      <w:pStyle w:val="Nagwek"/>
      <w:jc w:val="right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5E6830" w:rsidRDefault="005E6830" w:rsidP="005E6830">
    <w:pPr>
      <w:pStyle w:val="Nagwek"/>
      <w:jc w:val="right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D215DC" w:rsidRPr="00A56A71" w:rsidRDefault="00D215DC" w:rsidP="00A56A71">
    <w:pPr>
      <w:pStyle w:val="Nagwek"/>
      <w:jc w:val="center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2400"/>
    <w:multiLevelType w:val="hybridMultilevel"/>
    <w:tmpl w:val="B526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967"/>
    <w:multiLevelType w:val="hybridMultilevel"/>
    <w:tmpl w:val="F92A8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568"/>
    <w:multiLevelType w:val="hybridMultilevel"/>
    <w:tmpl w:val="05EEC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8A7"/>
    <w:multiLevelType w:val="hybridMultilevel"/>
    <w:tmpl w:val="9F1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932"/>
    <w:multiLevelType w:val="hybridMultilevel"/>
    <w:tmpl w:val="F31E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A47F3"/>
    <w:multiLevelType w:val="hybridMultilevel"/>
    <w:tmpl w:val="F092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06A7"/>
    <w:multiLevelType w:val="hybridMultilevel"/>
    <w:tmpl w:val="B0A4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462"/>
    <w:multiLevelType w:val="hybridMultilevel"/>
    <w:tmpl w:val="91C6C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447C0"/>
    <w:multiLevelType w:val="hybridMultilevel"/>
    <w:tmpl w:val="A5AA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7B89"/>
    <w:multiLevelType w:val="hybridMultilevel"/>
    <w:tmpl w:val="F9A6D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50978"/>
    <w:multiLevelType w:val="hybridMultilevel"/>
    <w:tmpl w:val="C672B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636F7"/>
    <w:multiLevelType w:val="hybridMultilevel"/>
    <w:tmpl w:val="D360C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62C38"/>
    <w:multiLevelType w:val="hybridMultilevel"/>
    <w:tmpl w:val="46FA4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D3396"/>
    <w:multiLevelType w:val="hybridMultilevel"/>
    <w:tmpl w:val="19D68CC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B2BAF"/>
    <w:multiLevelType w:val="hybridMultilevel"/>
    <w:tmpl w:val="1AAC7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14D99"/>
    <w:multiLevelType w:val="hybridMultilevel"/>
    <w:tmpl w:val="4E7EA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E116D"/>
    <w:multiLevelType w:val="hybridMultilevel"/>
    <w:tmpl w:val="2DD46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D5D97"/>
    <w:multiLevelType w:val="hybridMultilevel"/>
    <w:tmpl w:val="81FC1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517C4"/>
    <w:multiLevelType w:val="hybridMultilevel"/>
    <w:tmpl w:val="A808D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B2095"/>
    <w:multiLevelType w:val="hybridMultilevel"/>
    <w:tmpl w:val="340E4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F5F88"/>
    <w:multiLevelType w:val="hybridMultilevel"/>
    <w:tmpl w:val="46F8F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A50E6"/>
    <w:multiLevelType w:val="hybridMultilevel"/>
    <w:tmpl w:val="BF90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4"/>
  </w:num>
  <w:num w:numId="5">
    <w:abstractNumId w:val="15"/>
  </w:num>
  <w:num w:numId="6">
    <w:abstractNumId w:val="2"/>
  </w:num>
  <w:num w:numId="7">
    <w:abstractNumId w:val="7"/>
  </w:num>
  <w:num w:numId="8">
    <w:abstractNumId w:val="20"/>
  </w:num>
  <w:num w:numId="9">
    <w:abstractNumId w:val="9"/>
  </w:num>
  <w:num w:numId="10">
    <w:abstractNumId w:val="6"/>
  </w:num>
  <w:num w:numId="11">
    <w:abstractNumId w:val="8"/>
  </w:num>
  <w:num w:numId="12">
    <w:abstractNumId w:val="21"/>
  </w:num>
  <w:num w:numId="13">
    <w:abstractNumId w:val="0"/>
  </w:num>
  <w:num w:numId="14">
    <w:abstractNumId w:val="11"/>
  </w:num>
  <w:num w:numId="15">
    <w:abstractNumId w:val="4"/>
  </w:num>
  <w:num w:numId="16">
    <w:abstractNumId w:val="19"/>
  </w:num>
  <w:num w:numId="17">
    <w:abstractNumId w:val="5"/>
  </w:num>
  <w:num w:numId="18">
    <w:abstractNumId w:val="10"/>
  </w:num>
  <w:num w:numId="19">
    <w:abstractNumId w:val="3"/>
  </w:num>
  <w:num w:numId="20">
    <w:abstractNumId w:val="16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71"/>
    <w:rsid w:val="00013383"/>
    <w:rsid w:val="00013D8B"/>
    <w:rsid w:val="000259E8"/>
    <w:rsid w:val="00032CC6"/>
    <w:rsid w:val="00084DEF"/>
    <w:rsid w:val="000A1098"/>
    <w:rsid w:val="000B01BF"/>
    <w:rsid w:val="000B2BC7"/>
    <w:rsid w:val="00145384"/>
    <w:rsid w:val="00150D64"/>
    <w:rsid w:val="001623DF"/>
    <w:rsid w:val="001824F5"/>
    <w:rsid w:val="001861BE"/>
    <w:rsid w:val="00190817"/>
    <w:rsid w:val="001A3DF6"/>
    <w:rsid w:val="001B692D"/>
    <w:rsid w:val="002155A7"/>
    <w:rsid w:val="00236DF0"/>
    <w:rsid w:val="00240C38"/>
    <w:rsid w:val="00263EA2"/>
    <w:rsid w:val="002909AB"/>
    <w:rsid w:val="00300F0C"/>
    <w:rsid w:val="00302526"/>
    <w:rsid w:val="00316B16"/>
    <w:rsid w:val="00341DDC"/>
    <w:rsid w:val="003566FD"/>
    <w:rsid w:val="00395645"/>
    <w:rsid w:val="00395F71"/>
    <w:rsid w:val="003B1603"/>
    <w:rsid w:val="003C2451"/>
    <w:rsid w:val="003D7C58"/>
    <w:rsid w:val="00435C5E"/>
    <w:rsid w:val="00463B9F"/>
    <w:rsid w:val="0047163A"/>
    <w:rsid w:val="004A31D4"/>
    <w:rsid w:val="004C5CED"/>
    <w:rsid w:val="004E2E8F"/>
    <w:rsid w:val="004E67F3"/>
    <w:rsid w:val="00505FE5"/>
    <w:rsid w:val="00545B69"/>
    <w:rsid w:val="005749A5"/>
    <w:rsid w:val="0059794A"/>
    <w:rsid w:val="005E6830"/>
    <w:rsid w:val="00611540"/>
    <w:rsid w:val="00641B60"/>
    <w:rsid w:val="00646380"/>
    <w:rsid w:val="006645FA"/>
    <w:rsid w:val="00684774"/>
    <w:rsid w:val="0069622A"/>
    <w:rsid w:val="006F2991"/>
    <w:rsid w:val="00754FE9"/>
    <w:rsid w:val="0077053E"/>
    <w:rsid w:val="007943E1"/>
    <w:rsid w:val="007C28E5"/>
    <w:rsid w:val="00810E8C"/>
    <w:rsid w:val="00812D63"/>
    <w:rsid w:val="0089211A"/>
    <w:rsid w:val="008B79CC"/>
    <w:rsid w:val="008C02D3"/>
    <w:rsid w:val="008E5ABE"/>
    <w:rsid w:val="008F4857"/>
    <w:rsid w:val="0090576E"/>
    <w:rsid w:val="00922B58"/>
    <w:rsid w:val="009336DE"/>
    <w:rsid w:val="00963A8C"/>
    <w:rsid w:val="00A5578A"/>
    <w:rsid w:val="00A56A71"/>
    <w:rsid w:val="00AA5E6F"/>
    <w:rsid w:val="00AD761F"/>
    <w:rsid w:val="00AE7E35"/>
    <w:rsid w:val="00BA16BD"/>
    <w:rsid w:val="00BA7BB3"/>
    <w:rsid w:val="00BF5E17"/>
    <w:rsid w:val="00BF63CC"/>
    <w:rsid w:val="00C25341"/>
    <w:rsid w:val="00C92877"/>
    <w:rsid w:val="00CA4F08"/>
    <w:rsid w:val="00CA7437"/>
    <w:rsid w:val="00CE4BF2"/>
    <w:rsid w:val="00D215DC"/>
    <w:rsid w:val="00D22EAE"/>
    <w:rsid w:val="00D24E9F"/>
    <w:rsid w:val="00D65D1B"/>
    <w:rsid w:val="00D87B73"/>
    <w:rsid w:val="00DD3582"/>
    <w:rsid w:val="00E70351"/>
    <w:rsid w:val="00E90E87"/>
    <w:rsid w:val="00EB43D9"/>
    <w:rsid w:val="00ED4B76"/>
    <w:rsid w:val="00EE2662"/>
    <w:rsid w:val="00EE4082"/>
    <w:rsid w:val="00F61AB3"/>
    <w:rsid w:val="00F8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BEB1B7-0DC4-4546-8858-C433CFEB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E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A71"/>
  </w:style>
  <w:style w:type="paragraph" w:styleId="Stopka">
    <w:name w:val="footer"/>
    <w:basedOn w:val="Normalny"/>
    <w:link w:val="StopkaZnak"/>
    <w:uiPriority w:val="99"/>
    <w:unhideWhenUsed/>
    <w:rsid w:val="00A56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A71"/>
  </w:style>
  <w:style w:type="paragraph" w:styleId="Akapitzlist">
    <w:name w:val="List Paragraph"/>
    <w:basedOn w:val="Normalny"/>
    <w:uiPriority w:val="34"/>
    <w:qFormat/>
    <w:rsid w:val="00574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71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150D6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43E1"/>
    <w:pPr>
      <w:spacing w:after="0" w:line="240" w:lineRule="auto"/>
    </w:pPr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4E2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@zp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s@zp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istracja.mswia.gov.pl/adm/projekty-ue/system-monitorowania-us/aktualnosci/10929,Koncepcja-wykonawcza-SMUP-zaakceptowana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F601-E461-4EF5-8B2F-7DA9D86B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3650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HP</cp:lastModifiedBy>
  <cp:revision>3</cp:revision>
  <cp:lastPrinted>2019-07-05T13:09:00Z</cp:lastPrinted>
  <dcterms:created xsi:type="dcterms:W3CDTF">2019-08-14T10:25:00Z</dcterms:created>
  <dcterms:modified xsi:type="dcterms:W3CDTF">2019-08-14T10:27:00Z</dcterms:modified>
</cp:coreProperties>
</file>