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DC7" w:rsidRDefault="00F95DC7" w:rsidP="00F95DC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Załącznik nr 2</w:t>
      </w:r>
      <w:r w:rsidR="002C180C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F95DC7" w:rsidRDefault="00F95DC7" w:rsidP="00F95DC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27030" w:rsidRDefault="00C2703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27030" w:rsidRDefault="00F95DC7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ELEKTRONICZNA KARTA ZAPYTANIA O DANE SIS</w:t>
      </w:r>
    </w:p>
    <w:p w:rsidR="00C27030" w:rsidRDefault="00F95DC7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PRZEDMIOT – DOWÓD REJESTRACYJNY POJAZDU</w:t>
      </w:r>
    </w:p>
    <w:p w:rsidR="00C27030" w:rsidRDefault="00C2703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&lt;?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xml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version="1.0"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encoding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="UTF-8"?&gt;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xs:schema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xmlns:xs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="http://www.w3.org/2001/XMLSchema"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elementFormDefault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unqualified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attributeFormDefault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unqualified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CechyDowoduRejestracyjnegoTyp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A. Podstawowe cechy identyfikacyjne. Karta zapytania o dowód rejestracyjny pojazdu.&lt;/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NumerRejestracyjny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&lt;xs:documentation&gt;A.1. Numer rejestracyjny&lt;/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NumerVIN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&lt;xs:documentation&gt;A.2. Numer VIN albo numer nadwozia, podwozia lub ramy&lt;/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="17"/&gt;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="Numer1"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&lt;xs:documentation&gt;A.3. Numer dokumentu 1&lt;/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="Numer2"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&gt;A.4 Numer dokumentu 2&lt;/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DodatkoweCechyIdentyfikacyjneDRTyp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B. Dodatkowe cechy identyfikacyjne. 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KrajRejestracji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&lt;xs:documentation&gt;B.1. Kraj wydania dokumentu&lt;/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="100"/&gt;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DataWydania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type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xs:date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lastRenderedPageBreak/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&lt;xs:documentation&gt;B.2. Data wydania dokumentu: (RRRR/MM/DD)&lt;/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="Marka"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&lt;xs:documentation&gt;B.3. Marka pojazdu&lt;/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="100"/&gt;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="Typ"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&gt;B.4 Model/Typ pojazdu&lt;/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xs:minLength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="40"/&gt;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DaneOrganuTyp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C. Dane organu dokonującego zapytania.&lt;/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NazwaOrganu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="1"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&lt;xs:documentation&gt;C.1. Nazwa organu&lt;/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AdresKorespondencji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&lt;xs:documentation&gt;C.2. Adres do korespondencji zwrotnej&lt;/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AdresEmail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&lt;xs:documentation&gt;C.3.  Adres email do korespondencji</w:t>
      </w:r>
      <w:r w:rsidR="003B663E">
        <w:rPr>
          <w:rFonts w:ascii="Arial" w:hAnsi="Arial"/>
          <w:color w:val="000000"/>
          <w:sz w:val="16"/>
          <w:highlight w:val="white"/>
        </w:rPr>
        <w:t xml:space="preserve"> zwrotnej</w:t>
      </w:r>
      <w:r>
        <w:rPr>
          <w:rFonts w:ascii="Arial" w:hAnsi="Arial"/>
          <w:color w:val="000000"/>
          <w:sz w:val="16"/>
          <w:highlight w:val="white"/>
        </w:rPr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="250"/&gt;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ZnakSprawy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="1"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&lt;xs:documentation&gt;C.4. Znak sprawy&lt;/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="50"/&gt;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lastRenderedPageBreak/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ImieNazwiskoSporzadzajacego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&lt;xs:documentation&gt;C.5. Imię i nazwisko sporządzającego&lt;/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="100"/&gt;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TelefonKontaktowy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="0" </w:t>
      </w:r>
      <w:proofErr w:type="spellStart"/>
      <w:r>
        <w:rPr>
          <w:rFonts w:ascii="Arial" w:hAnsi="Arial"/>
          <w:color w:val="000000"/>
          <w:sz w:val="16"/>
          <w:highlight w:val="white"/>
        </w:rPr>
        <w:t>maxOccurs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&lt;xs:documentation&gt;C.6. Telefon kontaktowy&lt;/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base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xs:string</w:t>
      </w:r>
      <w:proofErr w:type="spellEnd"/>
      <w:r>
        <w:rPr>
          <w:rFonts w:ascii="Arial" w:hAnsi="Arial"/>
          <w:color w:val="000000"/>
          <w:sz w:val="16"/>
          <w:highlight w:val="white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xs:maxLength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value</w:t>
      </w:r>
      <w:proofErr w:type="spellEnd"/>
      <w:r>
        <w:rPr>
          <w:rFonts w:ascii="Arial" w:hAnsi="Arial"/>
          <w:color w:val="000000"/>
          <w:sz w:val="16"/>
          <w:highlight w:val="white"/>
        </w:rPr>
        <w:t>="50"/&gt;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xs:restriction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xs:simpleType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 </w:t>
      </w:r>
      <w:proofErr w:type="spellStart"/>
      <w:r>
        <w:rPr>
          <w:rFonts w:ascii="Arial" w:hAnsi="Arial"/>
          <w:color w:val="000000"/>
          <w:sz w:val="16"/>
          <w:highlight w:val="white"/>
        </w:rPr>
        <w:t>name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DataWypelnienia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type</w:t>
      </w:r>
      <w:proofErr w:type="spellEnd"/>
      <w:r>
        <w:rPr>
          <w:rFonts w:ascii="Arial" w:hAnsi="Arial"/>
          <w:color w:val="000000"/>
          <w:sz w:val="16"/>
          <w:highlight w:val="white"/>
        </w:rPr>
        <w:t>="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xs:date</w:t>
      </w:r>
      <w:proofErr w:type="spellEnd"/>
      <w:r>
        <w:rPr>
          <w:rFonts w:ascii="Arial" w:hAnsi="Arial"/>
          <w:color w:val="000000"/>
          <w:sz w:val="16"/>
          <w:highlight w:val="white"/>
        </w:rPr>
        <w:t xml:space="preserve">" </w:t>
      </w:r>
      <w:proofErr w:type="spellStart"/>
      <w:r>
        <w:rPr>
          <w:rFonts w:ascii="Arial" w:hAnsi="Arial"/>
          <w:color w:val="000000"/>
          <w:sz w:val="16"/>
          <w:highlight w:val="white"/>
        </w:rPr>
        <w:t>minOccurs</w:t>
      </w:r>
      <w:proofErr w:type="spellEnd"/>
      <w:r>
        <w:rPr>
          <w:rFonts w:ascii="Arial" w:hAnsi="Arial"/>
          <w:color w:val="000000"/>
          <w:sz w:val="16"/>
          <w:highlight w:val="white"/>
        </w:rPr>
        <w:t>="1" maxOccurs="1"&gt;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&lt;xs:documentation&gt;C.7. Data wypełnienia&lt;/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xs:element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xs:sequence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xs:complexType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C27030">
      <w:pPr>
        <w:spacing w:after="0" w:line="240" w:lineRule="auto"/>
        <w:rPr>
          <w:rFonts w:ascii="Arial" w:hAnsi="Arial" w:cs="Times New Roman"/>
          <w:color w:val="000000"/>
          <w:sz w:val="16"/>
          <w:szCs w:val="20"/>
        </w:rPr>
      </w:pP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&lt;!-- ========================================================================= --&gt;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&lt;!--</w:t>
      </w:r>
      <w:r>
        <w:rPr>
          <w:rFonts w:ascii="Arial" w:hAnsi="Arial"/>
          <w:color w:val="000000"/>
          <w:sz w:val="16"/>
          <w:highlight w:val="white"/>
        </w:rPr>
        <w:t>Definicja typu określającego wzór karty zapytania o dane SIS: Przedmiot - dowód rejestracyjny pojazdu--&gt;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&lt;!-- ========================================================================= --&gt;</w:t>
      </w:r>
    </w:p>
    <w:p w:rsidR="00C27030" w:rsidRDefault="00C27030">
      <w:pPr>
        <w:spacing w:after="0" w:line="240" w:lineRule="auto"/>
        <w:rPr>
          <w:rFonts w:ascii="Arial" w:hAnsi="Arial" w:cs="Times New Roman"/>
          <w:color w:val="000000"/>
          <w:sz w:val="16"/>
          <w:szCs w:val="20"/>
        </w:rPr>
      </w:pP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xs:complexType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KartaZapytaniaDRTyp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&gt;Karta zapytania o dane SIS – Przedmiot - Dowód rejestracyjny pojazdu.&lt;/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/>
          <w:color w:val="000000"/>
          <w:sz w:val="16"/>
          <w:highlight w:val="white"/>
        </w:rPr>
        <w:tab/>
      </w:r>
      <w:r>
        <w:rPr>
          <w:rFonts w:ascii="Arial" w:hAnsi="Arial"/>
          <w:color w:val="000000"/>
          <w:sz w:val="16"/>
          <w:highlight w:val="white"/>
        </w:rPr>
        <w:tab/>
        <w:t>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xs:annotation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xs:sequence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CechyIdentyfikacyjne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cot:CechyDowoduRejestracyjnegoTyp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A. Podstawowe cechy identyfikacyjne. Wypełnienie przynajmniej jednego z pól 1, 2 lub 3 jest obligatoryjne. Pole 4 można wypełnić gdy pole 3 jest wypełnione.&lt;/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DodatkoweCechyIdentyfikacyjne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cot:DodatkoweCechyIdentyfikacyjneDRTyp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minOccurs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="0"&gt;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B. Dodatkowe cechy identyfikacyjne. Wypełnienie pól jest fakultatywne. 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name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DaneOrganuDokonujacegoZapytania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 xml:space="preserve">" 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="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cot:DaneOrganuTyp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"&gt;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  <w:highlight w:val="white"/>
        </w:rPr>
        <w:t>&lt;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&gt;Sekcja C. Dane organu dokonującego zapytania. Wypełnienie pól 1, 2 oraz 4-7 jest obligatoryjne. W polu 2 należy wpisać adres i sposób przesłania informacji zwrotnej, np. adres pocztowy lub numer faksu.&lt;/</w:t>
      </w:r>
      <w:proofErr w:type="spellStart"/>
      <w:r>
        <w:rPr>
          <w:rFonts w:ascii="Arial" w:hAnsi="Arial"/>
          <w:color w:val="000000"/>
          <w:sz w:val="16"/>
          <w:highlight w:val="white"/>
        </w:rPr>
        <w:t>xs:documentation</w:t>
      </w:r>
      <w:proofErr w:type="spellEnd"/>
      <w:r>
        <w:rPr>
          <w:rFonts w:ascii="Arial" w:hAnsi="Arial"/>
          <w:color w:val="000000"/>
          <w:sz w:val="16"/>
          <w:highlight w:val="white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xs:annotation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xs:element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</w: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xs:sequence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ab/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xs:complexType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F95DC7">
      <w:pPr>
        <w:spacing w:after="0" w:line="240" w:lineRule="auto"/>
        <w:rPr>
          <w:color w:val="000000"/>
        </w:rPr>
      </w:pPr>
      <w:r>
        <w:rPr>
          <w:rFonts w:ascii="Arial" w:hAnsi="Arial" w:cs="Times New Roman"/>
          <w:color w:val="000000"/>
          <w:sz w:val="16"/>
          <w:szCs w:val="20"/>
        </w:rPr>
        <w:t>&lt;/</w:t>
      </w:r>
      <w:proofErr w:type="spellStart"/>
      <w:r>
        <w:rPr>
          <w:rFonts w:ascii="Arial" w:hAnsi="Arial" w:cs="Times New Roman"/>
          <w:color w:val="000000"/>
          <w:sz w:val="16"/>
          <w:szCs w:val="20"/>
        </w:rPr>
        <w:t>xs:schema</w:t>
      </w:r>
      <w:proofErr w:type="spellEnd"/>
      <w:r>
        <w:rPr>
          <w:rFonts w:ascii="Arial" w:hAnsi="Arial" w:cs="Times New Roman"/>
          <w:color w:val="000000"/>
          <w:sz w:val="16"/>
          <w:szCs w:val="20"/>
        </w:rPr>
        <w:t>&gt;</w:t>
      </w:r>
    </w:p>
    <w:p w:rsidR="00C27030" w:rsidRDefault="00C27030">
      <w:pPr>
        <w:spacing w:after="0" w:line="240" w:lineRule="auto"/>
        <w:rPr>
          <w:color w:val="000000"/>
        </w:rPr>
      </w:pPr>
    </w:p>
    <w:sectPr w:rsidR="00C27030" w:rsidSect="00C27030">
      <w:pgSz w:w="11906" w:h="16838"/>
      <w:pgMar w:top="1417" w:right="991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30"/>
    <w:rsid w:val="002C180C"/>
    <w:rsid w:val="002F46B4"/>
    <w:rsid w:val="003B663E"/>
    <w:rsid w:val="00C27030"/>
    <w:rsid w:val="00C96428"/>
    <w:rsid w:val="00F9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C3C60-5AC6-4ED4-80EF-5F3B1878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030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186906"/>
    <w:rPr>
      <w:color w:val="0563C1" w:themeColor="hyperlink"/>
      <w:u w:val="single"/>
    </w:rPr>
  </w:style>
  <w:style w:type="paragraph" w:styleId="Nagwek">
    <w:name w:val="header"/>
    <w:basedOn w:val="Normalny"/>
    <w:next w:val="Tretekstu"/>
    <w:qFormat/>
    <w:rsid w:val="00C2703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27030"/>
    <w:pPr>
      <w:spacing w:after="140" w:line="288" w:lineRule="auto"/>
    </w:pPr>
  </w:style>
  <w:style w:type="paragraph" w:styleId="Lista">
    <w:name w:val="List"/>
    <w:basedOn w:val="Tretekstu"/>
    <w:rsid w:val="00C27030"/>
    <w:rPr>
      <w:rFonts w:cs="Mangal"/>
    </w:rPr>
  </w:style>
  <w:style w:type="paragraph" w:styleId="Podpis">
    <w:name w:val="Signature"/>
    <w:basedOn w:val="Normalny"/>
    <w:rsid w:val="00C27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27030"/>
    <w:pPr>
      <w:suppressLineNumbers/>
    </w:pPr>
    <w:rPr>
      <w:rFonts w:cs="Mangal"/>
    </w:rPr>
  </w:style>
  <w:style w:type="paragraph" w:customStyle="1" w:styleId="Gwka">
    <w:name w:val="Główka"/>
    <w:basedOn w:val="Normalny"/>
    <w:qFormat/>
    <w:rsid w:val="00C2703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rsid w:val="00C27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4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B4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Niewiadomska</dc:creator>
  <cp:lastModifiedBy>Majchrzak Dominika</cp:lastModifiedBy>
  <cp:revision>2</cp:revision>
  <cp:lastPrinted>2022-10-14T10:20:00Z</cp:lastPrinted>
  <dcterms:created xsi:type="dcterms:W3CDTF">2022-10-14T10:20:00Z</dcterms:created>
  <dcterms:modified xsi:type="dcterms:W3CDTF">2022-10-14T10:20:00Z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